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63EA" w:rsidRDefault="00C563EA" w:rsidP="004A7504">
      <w:pPr>
        <w:ind w:right="-1"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</w:p>
    <w:p w:rsidR="00C563EA" w:rsidRPr="004A7504" w:rsidRDefault="00C563EA" w:rsidP="004A7504">
      <w:pPr>
        <w:ind w:right="-1"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none"/>
          <w:lang w:eastAsia="ru-RU"/>
        </w:rPr>
        <w:drawing>
          <wp:inline distT="0" distB="0" distL="0" distR="0">
            <wp:extent cx="6245225" cy="76962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66929109488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5225" cy="769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</w:p>
    <w:p w:rsidR="00D218D3" w:rsidRDefault="00D218D3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</w:p>
    <w:p w:rsidR="00D218D3" w:rsidRDefault="00D218D3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</w:p>
    <w:p w:rsidR="00D218D3" w:rsidRDefault="00D218D3" w:rsidP="005A2CD4">
      <w:pPr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b/>
          <w:sz w:val="28"/>
          <w:szCs w:val="28"/>
          <w:u w:val="none"/>
          <w:lang w:val="tt-RU" w:eastAsia="ru-RU"/>
        </w:rPr>
      </w:pPr>
    </w:p>
    <w:p w:rsidR="005A2CD4" w:rsidRPr="00D218D3" w:rsidRDefault="005A2CD4" w:rsidP="00D218D3">
      <w:pPr>
        <w:spacing w:after="0" w:line="360" w:lineRule="auto"/>
        <w:ind w:right="-1"/>
        <w:jc w:val="center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D218D3">
        <w:rPr>
          <w:rFonts w:ascii="Times New Roman" w:eastAsia="Times New Roman" w:hAnsi="Times New Roman" w:cs="Times New Roman"/>
          <w:b/>
          <w:sz w:val="28"/>
          <w:szCs w:val="28"/>
          <w:u w:val="none"/>
          <w:lang w:val="tt-RU" w:eastAsia="ru-RU"/>
        </w:rPr>
        <w:lastRenderedPageBreak/>
        <w:t>Аңлатмалы язу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Эш программасы түбәндәге документларны исәпкә алып төзелде: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-“Россия Федерациясенең мәгариф турында” Федераль Законы (№273, 29.12.2012)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-“Мәктәпкәчә  белем бирүнең федераль дәүләт стандарты”, Россия Федерациясе Мәгариф һәм фән министрлыгы, Мәскәү, “Мәгариф”, 2013.</w:t>
      </w:r>
    </w:p>
    <w:p w:rsidR="005A2CD4" w:rsidRPr="005A2CD4" w:rsidRDefault="005A2CD4" w:rsidP="005A2CD4">
      <w:pPr>
        <w:shd w:val="clear" w:color="auto" w:fill="FFFFFF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u w:val="none"/>
          <w:lang w:val="tt-RU" w:eastAsia="ru-RU"/>
        </w:rPr>
      </w:pPr>
      <w:r w:rsidRPr="005A2CD4">
        <w:rPr>
          <w:rFonts w:ascii="Times New Roman" w:eastAsia="Times New Roman" w:hAnsi="Times New Roman" w:cs="Times New Roman"/>
          <w:spacing w:val="2"/>
          <w:sz w:val="24"/>
          <w:szCs w:val="24"/>
          <w:u w:val="none"/>
          <w:lang w:eastAsia="ru-RU"/>
        </w:rPr>
        <w:t>- СанПиН 2.4.1.3049-13 "Санитарно-эпидемиологические требования к устройству, содержанию и организации режима работы дошкольных образовательных организаций</w:t>
      </w:r>
      <w:r w:rsidRPr="005A2CD4">
        <w:rPr>
          <w:rFonts w:ascii="Times New Roman" w:eastAsia="Times New Roman" w:hAnsi="Times New Roman" w:cs="Times New Roman"/>
          <w:spacing w:val="2"/>
          <w:sz w:val="24"/>
          <w:szCs w:val="24"/>
          <w:u w:val="none"/>
          <w:lang w:val="tt-RU" w:eastAsia="ru-RU"/>
        </w:rPr>
        <w:t xml:space="preserve">    </w:t>
      </w:r>
      <w:proofErr w:type="gramStart"/>
      <w:r w:rsidRPr="005A2CD4">
        <w:rPr>
          <w:rFonts w:ascii="Times New Roman" w:eastAsia="Times New Roman" w:hAnsi="Times New Roman" w:cs="Times New Roman"/>
          <w:spacing w:val="2"/>
          <w:sz w:val="24"/>
          <w:szCs w:val="24"/>
          <w:u w:val="none"/>
          <w:lang w:val="tt-RU" w:eastAsia="ru-RU"/>
        </w:rPr>
        <w:t xml:space="preserve">  </w:t>
      </w:r>
      <w:r w:rsidRPr="005A2CD4">
        <w:rPr>
          <w:rFonts w:ascii="Times New Roman" w:eastAsia="Times New Roman" w:hAnsi="Times New Roman" w:cs="Times New Roman"/>
          <w:spacing w:val="2"/>
          <w:sz w:val="24"/>
          <w:szCs w:val="24"/>
          <w:u w:val="none"/>
          <w:lang w:eastAsia="ru-RU"/>
        </w:rPr>
        <w:t xml:space="preserve"> (</w:t>
      </w:r>
      <w:proofErr w:type="gramEnd"/>
      <w:r w:rsidRPr="005A2CD4">
        <w:rPr>
          <w:rFonts w:ascii="Times New Roman" w:eastAsia="Times New Roman" w:hAnsi="Times New Roman" w:cs="Times New Roman"/>
          <w:spacing w:val="2"/>
          <w:sz w:val="24"/>
          <w:szCs w:val="24"/>
          <w:u w:val="none"/>
          <w:lang w:eastAsia="ru-RU"/>
        </w:rPr>
        <w:t>Постановление</w:t>
      </w:r>
      <w:r w:rsidRPr="005A2CD4">
        <w:rPr>
          <w:rFonts w:ascii="Times New Roman" w:eastAsia="Times New Roman" w:hAnsi="Times New Roman" w:cs="Times New Roman"/>
          <w:spacing w:val="2"/>
          <w:sz w:val="24"/>
          <w:szCs w:val="24"/>
          <w:u w:val="none"/>
          <w:lang w:val="tt-RU" w:eastAsia="ru-RU"/>
        </w:rPr>
        <w:t xml:space="preserve"> </w:t>
      </w:r>
      <w:r w:rsidRPr="005A2CD4">
        <w:rPr>
          <w:rFonts w:ascii="Times New Roman" w:eastAsia="Times New Roman" w:hAnsi="Times New Roman" w:cs="Times New Roman"/>
          <w:spacing w:val="2"/>
          <w:sz w:val="24"/>
          <w:szCs w:val="24"/>
          <w:u w:val="none"/>
          <w:lang w:eastAsia="ru-RU"/>
        </w:rPr>
        <w:t>от 15 мая 2013 года N 26);</w:t>
      </w:r>
      <w:r w:rsidRPr="005A2CD4">
        <w:rPr>
          <w:rFonts w:ascii="Times New Roman" w:eastAsia="Times New Roman" w:hAnsi="Times New Roman" w:cs="Times New Roman"/>
          <w:spacing w:val="2"/>
          <w:sz w:val="24"/>
          <w:szCs w:val="24"/>
          <w:u w:val="none"/>
          <w:lang w:val="tt-RU" w:eastAsia="ru-RU"/>
        </w:rPr>
        <w:t xml:space="preserve">                                                                                           </w:t>
      </w:r>
    </w:p>
    <w:p w:rsidR="005A2CD4" w:rsidRPr="005A2CD4" w:rsidRDefault="005A2CD4" w:rsidP="005A2CD4">
      <w:pPr>
        <w:shd w:val="clear" w:color="auto" w:fill="FFFFFF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u w:val="none"/>
          <w:lang w:val="tt-RU" w:eastAsia="ru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-“Мәгариф турында” Татарстан Республикасы Законы(№68 – ТРЗ 22.07.2013)</w:t>
      </w:r>
      <w:r w:rsidRPr="005A2CD4">
        <w:rPr>
          <w:rFonts w:ascii="Times New Roman" w:eastAsia="Times New Roman" w:hAnsi="Times New Roman" w:cs="Times New Roman"/>
          <w:spacing w:val="2"/>
          <w:sz w:val="24"/>
          <w:szCs w:val="24"/>
          <w:u w:val="none"/>
          <w:lang w:val="tt-RU" w:eastAsia="ru-RU"/>
        </w:rPr>
        <w:t xml:space="preserve">                      </w:t>
      </w:r>
    </w:p>
    <w:p w:rsidR="005A2CD4" w:rsidRPr="005A2CD4" w:rsidRDefault="005A2CD4" w:rsidP="005A2CD4">
      <w:pPr>
        <w:shd w:val="clear" w:color="auto" w:fill="FFFFFF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u w:val="none"/>
          <w:lang w:val="tt-RU" w:eastAsia="ru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- Татарстан Республикасы  Министрлар Кабинеты карары нигезендә кабул ителгән 2010 – 2015 елларда мәгарифне үстерү стратегиясе (30.12.2010, №1174) “Киләчәк” программасы</w:t>
      </w:r>
    </w:p>
    <w:p w:rsidR="005A2CD4" w:rsidRPr="005A2CD4" w:rsidRDefault="005A2CD4" w:rsidP="005A2CD4">
      <w:pPr>
        <w:tabs>
          <w:tab w:val="left" w:pos="142"/>
        </w:tabs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-Татарстан Республикасы Казан шәһәре Идел буе районының мәктәпкәчә белем бирү учреждениесе “27 нче номерлы балалар бакчасы”ның эш планы.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- Татарстан Республикасы Казан шәһәре Идел буе районының мәктәпкәчә белем бирү учреждениесе “27 нче номерлы балалар бакчасы”ның эш программасы.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-З.М.Зарипова, Р.С.Исаева, Р.Г.Кидрячева Балалар бакчасында рус балаларына татар теле өйрәтү программасы “Татарча сөйләшәбез” Казан 2013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color w:val="FF0000"/>
          <w:sz w:val="24"/>
          <w:szCs w:val="24"/>
          <w:u w:val="none"/>
        </w:rPr>
      </w:pPr>
      <w:r w:rsidRPr="005A2CD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-</w:t>
      </w:r>
      <w:r w:rsidRPr="005A2CD4">
        <w:rPr>
          <w:rFonts w:ascii="Times New Roman" w:hAnsi="Times New Roman" w:cs="Times New Roman"/>
          <w:noProof/>
          <w:color w:val="FF0000"/>
          <w:sz w:val="24"/>
          <w:szCs w:val="24"/>
          <w:u w:val="none"/>
          <w:lang w:val="tt-RU"/>
        </w:rPr>
        <w:t>Р.К.Шаехова Милли региональ компонент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Методик кулланмалар:</w:t>
      </w:r>
      <w:r w:rsidRPr="005A2CD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З.М.Зарипова, Р.С.Исаева, Р.Г.Кидрячева</w:t>
      </w: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 “Татарча сөйләшәбез” “Минем өем” проекты буенча, :</w:t>
      </w:r>
      <w:r w:rsidRPr="005A2CD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З.М.Зарипова, Р.С.Исаева, Р.Г.Кидрячева</w:t>
      </w: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 “Татарча сөйләшәбез” “Уйный-уйный үсәбез” проекты буенча, :</w:t>
      </w:r>
      <w:r w:rsidRPr="005A2CD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З.М.Зарипова, Р.С.Исаева, Р.Г.Кидрячева</w:t>
      </w: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 “Татарча сөйләшәбез” “Без инде хәзер зурлар, мәктәпкә илтә юллар” проекты буенча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Программа балалар бакчасының гамәлдәге белем бирү  планы буенча  атнага 3 сәгать исәбеннән елга 102 сәгать     итеп төзелә.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Татар телен өйрәтүдә кулланыла торган чаралар.</w:t>
      </w:r>
    </w:p>
    <w:p w:rsidR="005A2CD4" w:rsidRPr="005A2CD4" w:rsidRDefault="005A2CD4" w:rsidP="005A2CD4">
      <w:pPr>
        <w:numPr>
          <w:ilvl w:val="0"/>
          <w:numId w:val="2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Эшчәнлек эшкәртмәләре, диагностик материаллар.</w:t>
      </w:r>
    </w:p>
    <w:p w:rsidR="005A2CD4" w:rsidRPr="005A2CD4" w:rsidRDefault="005A2CD4" w:rsidP="005A2CD4">
      <w:pPr>
        <w:numPr>
          <w:ilvl w:val="0"/>
          <w:numId w:val="2"/>
        </w:numPr>
        <w:spacing w:after="0" w:line="360" w:lineRule="auto"/>
        <w:ind w:right="-1"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Тавышлы күрсәтмәлелек (һәр проект өчен аудиоязмалар, анимацион сюжетлар, мультфильмнар).</w:t>
      </w:r>
    </w:p>
    <w:p w:rsidR="005A2CD4" w:rsidRPr="005A2CD4" w:rsidRDefault="005A2CD4" w:rsidP="005A2CD4">
      <w:pPr>
        <w:numPr>
          <w:ilvl w:val="0"/>
          <w:numId w:val="2"/>
        </w:numPr>
        <w:spacing w:after="0" w:line="360" w:lineRule="auto"/>
        <w:ind w:right="-1"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Картиналы һәм картиналы-дидактик күрсәтмәлелек(таратма һәм күрсәтмә рәсемнәр, җырлы-биюле уеннар, театр эшчәнлеге өчен материаллар.</w:t>
      </w:r>
    </w:p>
    <w:p w:rsidR="005A2CD4" w:rsidRPr="005A2CD4" w:rsidRDefault="005A2CD4" w:rsidP="005A2CD4">
      <w:pPr>
        <w:numPr>
          <w:ilvl w:val="0"/>
          <w:numId w:val="2"/>
        </w:numPr>
        <w:spacing w:after="0" w:line="360" w:lineRule="auto"/>
        <w:ind w:right="-1"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Символик, график күрсәтмәлелек (пиктограммалар).</w:t>
      </w:r>
    </w:p>
    <w:p w:rsidR="005A2CD4" w:rsidRPr="005A2CD4" w:rsidRDefault="005A2CD4" w:rsidP="005A2CD4">
      <w:pPr>
        <w:numPr>
          <w:ilvl w:val="0"/>
          <w:numId w:val="2"/>
        </w:numPr>
        <w:spacing w:after="0" w:line="360" w:lineRule="auto"/>
        <w:ind w:right="-1"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Күләмле күрсәтмәлелек (макетлар, муляжлар, уенчыклар)</w:t>
      </w:r>
    </w:p>
    <w:p w:rsidR="005A2CD4" w:rsidRPr="005A2CD4" w:rsidRDefault="005A2CD4" w:rsidP="005A2CD4">
      <w:pPr>
        <w:numPr>
          <w:ilvl w:val="0"/>
          <w:numId w:val="2"/>
        </w:numPr>
        <w:spacing w:after="0" w:line="360" w:lineRule="auto"/>
        <w:ind w:right="-1"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Эш дәфтәрләре.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Эш төрләре һәм формалары.</w:t>
      </w:r>
    </w:p>
    <w:p w:rsidR="005A2CD4" w:rsidRPr="005A2CD4" w:rsidRDefault="005A2CD4" w:rsidP="005A2CD4">
      <w:pPr>
        <w:spacing w:after="0" w:line="360" w:lineRule="auto"/>
        <w:ind w:right="-1" w:firstLine="708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lastRenderedPageBreak/>
        <w:t>Программа бурычларын үтәүдә эш формаларының, практик гамәли алымнарның, чараларның әһәмияте зур. Төп эш төрләре булып түбәндәгеләр тора:</w:t>
      </w:r>
    </w:p>
    <w:p w:rsidR="005A2CD4" w:rsidRPr="005A2CD4" w:rsidRDefault="005A2CD4" w:rsidP="005A2CD4">
      <w:pPr>
        <w:numPr>
          <w:ilvl w:val="0"/>
          <w:numId w:val="3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Предметлар белән эш: тасвирлау, уенчык белән диалог төзү, уен һәм әкиятләрдә катнашу.</w:t>
      </w:r>
    </w:p>
    <w:p w:rsidR="005A2CD4" w:rsidRPr="005A2CD4" w:rsidRDefault="005A2CD4" w:rsidP="005A2CD4">
      <w:pPr>
        <w:numPr>
          <w:ilvl w:val="0"/>
          <w:numId w:val="3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Рәсемнәр белән эш: тасвирлау, үстерешле диалог.</w:t>
      </w:r>
    </w:p>
    <w:p w:rsidR="005A2CD4" w:rsidRPr="005A2CD4" w:rsidRDefault="005A2CD4" w:rsidP="005A2CD4">
      <w:pPr>
        <w:numPr>
          <w:ilvl w:val="0"/>
          <w:numId w:val="3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Сюжетлы-рольле уеннар;</w:t>
      </w:r>
    </w:p>
    <w:p w:rsidR="005A2CD4" w:rsidRPr="005A2CD4" w:rsidRDefault="005A2CD4" w:rsidP="005A2CD4">
      <w:pPr>
        <w:numPr>
          <w:ilvl w:val="0"/>
          <w:numId w:val="3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Әйлән-бәйлән, җырлы-биюле уеннар өйрәнү (аудиоязмага таянып).</w:t>
      </w:r>
    </w:p>
    <w:p w:rsidR="005A2CD4" w:rsidRPr="005A2CD4" w:rsidRDefault="005A2CD4" w:rsidP="005A2CD4">
      <w:pPr>
        <w:numPr>
          <w:ilvl w:val="0"/>
          <w:numId w:val="3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Театральләштерү, сәхнәләштерү (бармак театры, битлекләр, костюмнар, театр күрсәтү (әти-әниләргә, башка төркем балаларына).</w:t>
      </w:r>
    </w:p>
    <w:p w:rsidR="005A2CD4" w:rsidRPr="005A2CD4" w:rsidRDefault="005A2CD4" w:rsidP="005A2CD4">
      <w:pPr>
        <w:numPr>
          <w:ilvl w:val="0"/>
          <w:numId w:val="3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Хәрәкәтле уеннар: туп белән уеннар, “Командир” уены, әйлән-бәйлән уен, зарядка уеннары.</w:t>
      </w:r>
    </w:p>
    <w:p w:rsidR="005A2CD4" w:rsidRPr="005A2CD4" w:rsidRDefault="005A2CD4" w:rsidP="005A2CD4">
      <w:pPr>
        <w:numPr>
          <w:ilvl w:val="0"/>
          <w:numId w:val="3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Иҗади һәм ситуатив уеннар: рольле уеннар, интервью, ситуатив күнегүләр.</w:t>
      </w:r>
    </w:p>
    <w:p w:rsidR="005A2CD4" w:rsidRPr="005A2CD4" w:rsidRDefault="005A2CD4" w:rsidP="005A2CD4">
      <w:pPr>
        <w:numPr>
          <w:ilvl w:val="0"/>
          <w:numId w:val="3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Ситуатив, логик күнегүләрне ишетеп, аңлап эшләү.</w:t>
      </w:r>
    </w:p>
    <w:p w:rsidR="005A2CD4" w:rsidRPr="005A2CD4" w:rsidRDefault="005A2CD4" w:rsidP="005A2CD4">
      <w:pPr>
        <w:numPr>
          <w:ilvl w:val="0"/>
          <w:numId w:val="3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Үстерелешле диалоглар (зурлар һәм яшьтәшләре белән үзара аралашу).</w:t>
      </w:r>
    </w:p>
    <w:p w:rsidR="005A2CD4" w:rsidRPr="005A2CD4" w:rsidRDefault="005A2CD4" w:rsidP="005A2CD4">
      <w:pPr>
        <w:numPr>
          <w:ilvl w:val="0"/>
          <w:numId w:val="3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Аудиоязмалар тыңлау, кушылып әйтү, җырлау, кабатлау, ишеткән сүзне рәсемдә табып күрсәтү.</w:t>
      </w:r>
    </w:p>
    <w:p w:rsidR="005A2CD4" w:rsidRPr="005A2CD4" w:rsidRDefault="005A2CD4" w:rsidP="005A2CD4">
      <w:pPr>
        <w:numPr>
          <w:ilvl w:val="0"/>
          <w:numId w:val="3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Балаларны  матур әдәбият һәм халык иҗаты белән таныштыру.</w:t>
      </w:r>
    </w:p>
    <w:p w:rsidR="005A2CD4" w:rsidRPr="005A2CD4" w:rsidRDefault="005A2CD4" w:rsidP="005A2CD4">
      <w:pPr>
        <w:numPr>
          <w:ilvl w:val="0"/>
          <w:numId w:val="3"/>
        </w:num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Анимацион сюжетлар, мультфильмнар карау.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Татарча сөйләшергә өйрәткәндә куелган минимум бурычлар.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Программа өч проектны һәм аларның  төп максатларын һәм бурычларын үз эченә ала: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“Минем өем” проекты (4-5 яш</w:t>
      </w:r>
      <w:r w:rsidRPr="005A2CD4">
        <w:rPr>
          <w:rFonts w:ascii="Times New Roman" w:hAnsi="Times New Roman" w:cs="Times New Roman"/>
          <w:b/>
          <w:sz w:val="24"/>
          <w:szCs w:val="24"/>
          <w:u w:val="none"/>
        </w:rPr>
        <w:t>ь</w:t>
      </w:r>
      <w:r w:rsidRPr="005A2CD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).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Максат:</w:t>
      </w: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 Татар теленә кызыксыну уяту, аралашу теләге тудыру.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 xml:space="preserve">Бурычлар: </w:t>
      </w: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1. Сүз байлыгы булдыру, сөйләмдә активлаштыру.</w:t>
      </w:r>
    </w:p>
    <w:p w:rsidR="005A2CD4" w:rsidRPr="005A2CD4" w:rsidRDefault="005A2CD4" w:rsidP="005A2CD4">
      <w:pPr>
        <w:spacing w:after="0" w:line="360" w:lineRule="auto"/>
        <w:ind w:right="-1" w:firstLine="708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2. Гади диалогта катнаша белү, хәтер, зиһен үстерү.</w:t>
      </w:r>
    </w:p>
    <w:p w:rsidR="005A2CD4" w:rsidRPr="005A2CD4" w:rsidRDefault="005A2CD4" w:rsidP="005A2CD4">
      <w:pPr>
        <w:spacing w:after="0" w:line="360" w:lineRule="auto"/>
        <w:ind w:right="-1" w:firstLine="708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3. Бер – береңне тыңлау, ишетү сыйфатлары тәрбияләү.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“Уйный – уйный үсәбез” проекты (5-6 яшь).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Максат:</w:t>
      </w: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 Үзара һәм зурлар белән көндәлек тормышта татарча аралашуга чыгу.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Бурычлар:</w:t>
      </w: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 1. Сүз байлыгын арттыру, сөйләм күнекмәләре формалаштыру.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2. Гади сорауларны аңлап җавап бирү, мөрәҗәгать итә белү, көндәлек яшәештә аралашу.                     3. Әдәпле  итеп кара-каршы сөйләшә  белү күнекмәләрен тәрбияләү.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“Без инде хәзер зурлар, мәктәпкә илтә юллар” проекты (6-7 яшь).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Максат: Балаларның көнкүрешкә, табигатькә, җәмгыятькә кагылышлы сүзләр исәбенә сөйләмнәрен баету, сүз һәм сүзтезмәләрне төрле ситуацияләрдә кулланышка кертү.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Бурычлар:1. Сөйләмне аралашу чарасы буларак камилләштерү, файдалана белү күнекмәләренә өйрәтү.</w:t>
      </w:r>
    </w:p>
    <w:p w:rsidR="005A2CD4" w:rsidRPr="005A2CD4" w:rsidRDefault="005A2CD4" w:rsidP="005A2CD4">
      <w:pPr>
        <w:spacing w:after="0" w:line="360" w:lineRule="auto"/>
        <w:ind w:left="1416"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lastRenderedPageBreak/>
        <w:t>2. Мөстәкыйль фикер йөртергә, җавап бирергә  күнектерү, балада үзенең сөйләме белән кызыксыну  һәм сизгерлек уяту.</w:t>
      </w:r>
    </w:p>
    <w:p w:rsidR="005A2CD4" w:rsidRPr="005A2CD4" w:rsidRDefault="005A2CD4" w:rsidP="005A2CD4">
      <w:pPr>
        <w:spacing w:after="0" w:line="360" w:lineRule="auto"/>
        <w:ind w:left="1416"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3. Сөйләм әдәбе (сорау, гозер, мөрәҗәгать итү, рәхмәт белдерү, исәнләшү, саубуллашу) кагыйдәләрен камилләштерү.</w:t>
      </w:r>
    </w:p>
    <w:p w:rsidR="005A2CD4" w:rsidRPr="005A2CD4" w:rsidRDefault="005A2CD4" w:rsidP="005A2CD4">
      <w:pPr>
        <w:spacing w:after="0" w:line="360" w:lineRule="auto"/>
        <w:ind w:left="-181" w:firstLine="709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Балаларны  матур әдәбият һәм халык иҗаты белән таныштыру – сөйләм үсешенең әһәмиятле бурычы һәм чарасы. Матур әдәбият һәм халык иҗаты белән таныштыру түбәндәге бурычларны чишкәндә тормышка ашырыла:</w:t>
      </w:r>
    </w:p>
    <w:p w:rsidR="005A2CD4" w:rsidRPr="005A2CD4" w:rsidRDefault="005A2CD4" w:rsidP="005A2CD4">
      <w:pPr>
        <w:spacing w:after="0" w:line="360" w:lineRule="auto"/>
        <w:ind w:left="-180" w:right="-1" w:firstLine="709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1. Дөньяны бербөтен итеп кабул итүне, күзаллауларны формалаштыру.</w:t>
      </w:r>
    </w:p>
    <w:p w:rsidR="005A2CD4" w:rsidRPr="005A2CD4" w:rsidRDefault="005A2CD4" w:rsidP="005A2CD4">
      <w:pPr>
        <w:spacing w:after="0" w:line="360" w:lineRule="auto"/>
        <w:ind w:left="-180" w:right="-1" w:firstLine="709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2. Әдәби сөйләмне үстерү.</w:t>
      </w:r>
    </w:p>
    <w:p w:rsidR="005A2CD4" w:rsidRPr="005A2CD4" w:rsidRDefault="005A2CD4" w:rsidP="005A2CD4">
      <w:pPr>
        <w:spacing w:after="0" w:line="360" w:lineRule="auto"/>
        <w:ind w:left="-180" w:right="-1" w:firstLine="709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3.Эстетик зәвыкны, әдәби әсәрне кабул итүне үстерү.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Балаларның әзерлек дәрәҗәсенә таләпләр: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Баланың сөйләм эшчәнлеге төрләре буенча түбәндәге белемнәргә ия булуы күздә тотыла: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-өйрәнелгән эчтәлек нигезендә әңгәмәдәшең белән контакт урнаштыра, сорау куя, җавап бирә, кире кага, раслый белү;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-программада күрсәтелгән темалар буенча тәрбияченең сорауларына жавап  һәм сораулар куя белү;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-бирелгән үрнәк диалоглар буенча охшаш диалоглар төзү, әңгәмәдә катнаша алу;</w:t>
      </w:r>
    </w:p>
    <w:p w:rsidR="005A2CD4" w:rsidRPr="005A2CD4" w:rsidRDefault="005A2CD4" w:rsidP="005A2CD4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5A2CD4">
        <w:rPr>
          <w:rFonts w:ascii="Times New Roman" w:hAnsi="Times New Roman" w:cs="Times New Roman"/>
          <w:sz w:val="24"/>
          <w:szCs w:val="24"/>
          <w:u w:val="none"/>
          <w:lang w:val="tt-RU"/>
        </w:rPr>
        <w:t>-терәк схемалар кулланып, с</w:t>
      </w:r>
      <w:r>
        <w:rPr>
          <w:rFonts w:ascii="Times New Roman" w:hAnsi="Times New Roman" w:cs="Times New Roman"/>
          <w:sz w:val="24"/>
          <w:szCs w:val="24"/>
          <w:u w:val="none"/>
          <w:lang w:val="tt-RU"/>
        </w:rPr>
        <w:t>итуация буенча әңгәмә кора белү</w:t>
      </w:r>
    </w:p>
    <w:p w:rsidR="00D218D3" w:rsidRDefault="00D218D3" w:rsidP="00C33427">
      <w:pPr>
        <w:jc w:val="center"/>
        <w:rPr>
          <w:rFonts w:ascii="Times New Roman" w:hAnsi="Times New Roman" w:cs="Times New Roman"/>
          <w:b/>
          <w:sz w:val="28"/>
          <w:szCs w:val="28"/>
          <w:u w:val="none"/>
          <w:lang w:val="tt-RU"/>
        </w:rPr>
      </w:pPr>
    </w:p>
    <w:p w:rsidR="00E673EE" w:rsidRPr="00D218D3" w:rsidRDefault="00DA316E" w:rsidP="00C33427">
      <w:pPr>
        <w:jc w:val="center"/>
        <w:rPr>
          <w:rFonts w:ascii="Times New Roman" w:hAnsi="Times New Roman" w:cs="Times New Roman"/>
          <w:b/>
          <w:sz w:val="28"/>
          <w:szCs w:val="28"/>
          <w:u w:val="none"/>
          <w:lang w:val="tt-RU"/>
        </w:rPr>
      </w:pPr>
      <w:r w:rsidRPr="00D218D3">
        <w:rPr>
          <w:rFonts w:ascii="Times New Roman" w:hAnsi="Times New Roman" w:cs="Times New Roman"/>
          <w:b/>
          <w:sz w:val="28"/>
          <w:szCs w:val="28"/>
          <w:u w:val="none"/>
          <w:lang w:val="tt-RU"/>
        </w:rPr>
        <w:t>Т</w:t>
      </w:r>
      <w:r w:rsidR="00E673EE" w:rsidRPr="00D218D3">
        <w:rPr>
          <w:rFonts w:ascii="Times New Roman" w:hAnsi="Times New Roman" w:cs="Times New Roman"/>
          <w:b/>
          <w:sz w:val="28"/>
          <w:szCs w:val="28"/>
          <w:u w:val="none"/>
          <w:lang w:val="tt-RU"/>
        </w:rPr>
        <w:t>ематик план</w:t>
      </w:r>
      <w:r w:rsidRPr="00D218D3">
        <w:rPr>
          <w:rFonts w:ascii="Times New Roman" w:hAnsi="Times New Roman" w:cs="Times New Roman"/>
          <w:b/>
          <w:sz w:val="28"/>
          <w:szCs w:val="28"/>
          <w:u w:val="none"/>
          <w:lang w:val="tt-RU"/>
        </w:rPr>
        <w:t>нар</w:t>
      </w:r>
    </w:p>
    <w:p w:rsidR="000443FB" w:rsidRPr="004A7504" w:rsidRDefault="000443FB" w:rsidP="00C33427">
      <w:pPr>
        <w:tabs>
          <w:tab w:val="left" w:pos="2070"/>
        </w:tabs>
        <w:jc w:val="center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proofErr w:type="spellStart"/>
      <w:r w:rsidRPr="004A7504">
        <w:rPr>
          <w:rFonts w:ascii="Times New Roman" w:hAnsi="Times New Roman" w:cs="Times New Roman"/>
          <w:b/>
          <w:sz w:val="24"/>
          <w:szCs w:val="24"/>
          <w:u w:val="none"/>
        </w:rPr>
        <w:t>Уртанчылар</w:t>
      </w:r>
      <w:proofErr w:type="spellEnd"/>
      <w:r w:rsidRPr="004A7504">
        <w:rPr>
          <w:rFonts w:ascii="Times New Roman" w:hAnsi="Times New Roman" w:cs="Times New Roman"/>
          <w:b/>
          <w:sz w:val="24"/>
          <w:szCs w:val="24"/>
          <w:u w:val="none"/>
        </w:rPr>
        <w:t xml:space="preserve"> т</w:t>
      </w: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ө</w:t>
      </w:r>
      <w:proofErr w:type="spellStart"/>
      <w:r w:rsidRPr="004A7504">
        <w:rPr>
          <w:rFonts w:ascii="Times New Roman" w:hAnsi="Times New Roman" w:cs="Times New Roman"/>
          <w:b/>
          <w:sz w:val="24"/>
          <w:szCs w:val="24"/>
          <w:u w:val="none"/>
        </w:rPr>
        <w:t>ркеме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4"/>
        <w:gridCol w:w="6833"/>
        <w:gridCol w:w="1978"/>
      </w:tblGrid>
      <w:tr w:rsidR="000443FB" w:rsidRPr="004A7504" w:rsidTr="00DA316E">
        <w:trPr>
          <w:trHeight w:val="360"/>
        </w:trPr>
        <w:tc>
          <w:tcPr>
            <w:tcW w:w="53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b/>
                <w:sz w:val="24"/>
                <w:szCs w:val="24"/>
                <w:u w:val="none"/>
              </w:rPr>
              <w:t>№</w:t>
            </w:r>
          </w:p>
        </w:tc>
        <w:tc>
          <w:tcPr>
            <w:tcW w:w="6844" w:type="dxa"/>
          </w:tcPr>
          <w:p w:rsidR="000443FB" w:rsidRPr="004A7504" w:rsidRDefault="003541A9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b/>
                <w:sz w:val="24"/>
                <w:szCs w:val="24"/>
                <w:u w:val="none"/>
              </w:rPr>
              <w:t>Тем</w:t>
            </w:r>
            <w:r w:rsidRPr="004A7504">
              <w:rPr>
                <w:rFonts w:ascii="Times New Roman" w:hAnsi="Times New Roman" w:cs="Times New Roman"/>
                <w:b/>
                <w:sz w:val="24"/>
                <w:szCs w:val="24"/>
                <w:u w:val="none"/>
                <w:lang w:val="tt-RU"/>
              </w:rPr>
              <w:t>а</w:t>
            </w:r>
          </w:p>
        </w:tc>
        <w:tc>
          <w:tcPr>
            <w:tcW w:w="1980" w:type="dxa"/>
          </w:tcPr>
          <w:p w:rsidR="000443FB" w:rsidRPr="004A7504" w:rsidRDefault="003541A9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b/>
                <w:sz w:val="24"/>
                <w:szCs w:val="24"/>
                <w:u w:val="none"/>
                <w:lang w:val="tt-RU"/>
              </w:rPr>
              <w:t>Бүленеше</w:t>
            </w:r>
          </w:p>
        </w:tc>
      </w:tr>
      <w:tr w:rsidR="000443FB" w:rsidRPr="004A7504" w:rsidTr="00DA316E">
        <w:trPr>
          <w:trHeight w:val="330"/>
        </w:trPr>
        <w:tc>
          <w:tcPr>
            <w:tcW w:w="53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</w:t>
            </w:r>
          </w:p>
        </w:tc>
        <w:tc>
          <w:tcPr>
            <w:tcW w:w="684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Гаил</w:t>
            </w:r>
            <w:proofErr w:type="spellEnd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ә – Сем</w:t>
            </w: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ья</w:t>
            </w:r>
            <w:proofErr w:type="spellEnd"/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</w:t>
            </w: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 xml:space="preserve">Минем </w:t>
            </w: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гаиләм”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“Малай, кыз”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</w:t>
            </w: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Гаил</w:t>
            </w:r>
            <w:proofErr w:type="spellEnd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ә” уены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“Минем туганнарым”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“Әйдәгез танышыйк”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“Тату гаилә”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“Минем дуслар”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“Әйдәгез дуслашыйк”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lastRenderedPageBreak/>
              <w:t>“Ике ялкау” татар халык әкиятен уку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“Әйе, юк”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“Качышлы уйныйбыз”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“Кунак килгән”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“Әйдәгез уйныйбыз”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“Безнең кунаклар”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“Шалкан әкияте” мультфильм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lastRenderedPageBreak/>
              <w:t>18(1-18)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lastRenderedPageBreak/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DA316E">
        <w:trPr>
          <w:trHeight w:val="330"/>
        </w:trPr>
        <w:tc>
          <w:tcPr>
            <w:tcW w:w="53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lastRenderedPageBreak/>
              <w:t>2</w:t>
            </w:r>
          </w:p>
        </w:tc>
        <w:tc>
          <w:tcPr>
            <w:tcW w:w="684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Мониторинг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DA316E">
        <w:trPr>
          <w:trHeight w:val="131"/>
        </w:trPr>
        <w:tc>
          <w:tcPr>
            <w:tcW w:w="53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  <w:tc>
          <w:tcPr>
            <w:tcW w:w="6844" w:type="dxa"/>
          </w:tcPr>
          <w:p w:rsidR="000443FB" w:rsidRPr="004A7504" w:rsidRDefault="00DA316E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Абдулла Алиш</w:t>
            </w:r>
            <w:r w:rsidR="000443FB"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“Куян кызы”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DA316E">
        <w:trPr>
          <w:trHeight w:val="273"/>
        </w:trPr>
        <w:tc>
          <w:tcPr>
            <w:tcW w:w="53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4</w:t>
            </w:r>
          </w:p>
        </w:tc>
        <w:tc>
          <w:tcPr>
            <w:tcW w:w="684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Татарстан табигате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DA316E">
        <w:trPr>
          <w:trHeight w:val="4236"/>
        </w:trPr>
        <w:tc>
          <w:tcPr>
            <w:tcW w:w="53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5</w:t>
            </w:r>
          </w:p>
        </w:tc>
        <w:tc>
          <w:tcPr>
            <w:tcW w:w="684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Ашамлыклар – Продукты питания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“Әби күчтәнәче”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“Бабай күчтәнәче”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“Безнең кунаклар”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“Сөт, чәй”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Дустыңны сыйла”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“Рәхмәт әйт”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“Песине сыйла”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“Кунак сыйлау”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“Тәмле” кибетендә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“Кунакны ашат”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“Чәй табынында”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“Азат кунак чакыра”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Кабатлау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12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DA316E">
        <w:trPr>
          <w:trHeight w:val="330"/>
        </w:trPr>
        <w:tc>
          <w:tcPr>
            <w:tcW w:w="53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6</w:t>
            </w:r>
          </w:p>
        </w:tc>
        <w:tc>
          <w:tcPr>
            <w:tcW w:w="684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“Милли ризыклар”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“Алтын бөртекләр” мультфильм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DA316E">
        <w:trPr>
          <w:trHeight w:val="330"/>
        </w:trPr>
        <w:tc>
          <w:tcPr>
            <w:tcW w:w="53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7</w:t>
            </w:r>
          </w:p>
        </w:tc>
        <w:tc>
          <w:tcPr>
            <w:tcW w:w="6844" w:type="dxa"/>
          </w:tcPr>
          <w:p w:rsidR="000443FB" w:rsidRPr="004A7504" w:rsidRDefault="00C33427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Уенчыклар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“Уенчыклар”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lastRenderedPageBreak/>
              <w:t>“Зур, кечкенә”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“Күңел ачу кичәсе – “Туган көн”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“Курчак кунакка килгән”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“Уенчыклар кибете”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“Паркка сәяхәт”</w:t>
            </w:r>
          </w:p>
        </w:tc>
        <w:tc>
          <w:tcPr>
            <w:tcW w:w="1980" w:type="dxa"/>
          </w:tcPr>
          <w:p w:rsidR="000443FB" w:rsidRPr="004A7504" w:rsidRDefault="00C33427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lastRenderedPageBreak/>
              <w:t>18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lastRenderedPageBreak/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DA316E">
        <w:trPr>
          <w:trHeight w:val="330"/>
        </w:trPr>
        <w:tc>
          <w:tcPr>
            <w:tcW w:w="53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lastRenderedPageBreak/>
              <w:t>8</w:t>
            </w:r>
          </w:p>
        </w:tc>
        <w:tc>
          <w:tcPr>
            <w:tcW w:w="684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“Кыш”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Новый год – Яңа ел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“Ак бабай”Г.Тукай мультфильм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Кабатлау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C33427">
        <w:trPr>
          <w:trHeight w:val="5510"/>
        </w:trPr>
        <w:tc>
          <w:tcPr>
            <w:tcW w:w="53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9</w:t>
            </w:r>
          </w:p>
        </w:tc>
        <w:tc>
          <w:tcPr>
            <w:tcW w:w="684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“Яңа уенчыклар”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“Уйныйбыз”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“Без уйнарга яратабыз”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“Мияуга бүләк”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“Уенчыклар кибете”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“Бүләкләр”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“Уйна”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“Күңелле уеннар”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“Уенчыклар юабыз”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“Ю”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“Акбай һәм мияу маҗаралар</w:t>
            </w:r>
            <w:r w:rsidR="00C33427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ы”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C33427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DA316E">
        <w:trPr>
          <w:trHeight w:val="330"/>
        </w:trPr>
        <w:tc>
          <w:tcPr>
            <w:tcW w:w="53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10</w:t>
            </w:r>
          </w:p>
        </w:tc>
        <w:tc>
          <w:tcPr>
            <w:tcW w:w="684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Муса Җәлил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“Ата каз” т.х.ә мультфил</w:t>
            </w: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ь</w:t>
            </w: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м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DA316E">
        <w:trPr>
          <w:trHeight w:val="525"/>
        </w:trPr>
        <w:tc>
          <w:tcPr>
            <w:tcW w:w="53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  <w:r w:rsidR="00DA316E"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  <w:tc>
          <w:tcPr>
            <w:tcW w:w="684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Татар халкынын конкүреш әйберләре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DA316E">
        <w:trPr>
          <w:trHeight w:val="330"/>
        </w:trPr>
        <w:tc>
          <w:tcPr>
            <w:tcW w:w="53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12</w:t>
            </w:r>
          </w:p>
        </w:tc>
        <w:tc>
          <w:tcPr>
            <w:tcW w:w="684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Татар халык иҗаты белән таныштыру “Песием” уены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Татар халык уены “Аю-бүре”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Милли киемдәге курчакларны карау</w:t>
            </w:r>
          </w:p>
        </w:tc>
        <w:tc>
          <w:tcPr>
            <w:tcW w:w="1980" w:type="dxa"/>
          </w:tcPr>
          <w:p w:rsidR="000443FB" w:rsidRPr="004A7504" w:rsidRDefault="00C33427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DA316E">
        <w:trPr>
          <w:trHeight w:val="330"/>
        </w:trPr>
        <w:tc>
          <w:tcPr>
            <w:tcW w:w="53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12</w:t>
            </w:r>
          </w:p>
        </w:tc>
        <w:tc>
          <w:tcPr>
            <w:tcW w:w="684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Әниләр бәйрәме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DA316E">
        <w:trPr>
          <w:trHeight w:val="330"/>
        </w:trPr>
        <w:tc>
          <w:tcPr>
            <w:tcW w:w="53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lastRenderedPageBreak/>
              <w:t>13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</w:tc>
        <w:tc>
          <w:tcPr>
            <w:tcW w:w="684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Саннар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“Саннар”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“Уйныйбыз да , саныйбыз да”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“Уенчыклар”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“Ничә уенчык?”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“Уйный-уйный саныйбыз”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Кабатлау</w:t>
            </w:r>
          </w:p>
        </w:tc>
        <w:tc>
          <w:tcPr>
            <w:tcW w:w="1980" w:type="dxa"/>
          </w:tcPr>
          <w:p w:rsidR="0076799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6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C33427">
        <w:trPr>
          <w:trHeight w:val="407"/>
        </w:trPr>
        <w:tc>
          <w:tcPr>
            <w:tcW w:w="534" w:type="dxa"/>
          </w:tcPr>
          <w:p w:rsidR="000443FB" w:rsidRPr="004A7504" w:rsidRDefault="00C33427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14</w:t>
            </w:r>
          </w:p>
        </w:tc>
        <w:tc>
          <w:tcPr>
            <w:tcW w:w="684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Яз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DA316E">
        <w:trPr>
          <w:trHeight w:val="330"/>
        </w:trPr>
        <w:tc>
          <w:tcPr>
            <w:tcW w:w="53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15</w:t>
            </w:r>
          </w:p>
        </w:tc>
        <w:tc>
          <w:tcPr>
            <w:tcW w:w="684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Кабатлау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“Бергәләп уйныйбыз”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“Кунак чакырабыз”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“Күңелле ял итәбез”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“Без татарча сөйләшәбез”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“Бу өйдә кем яши ?”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“Без театр уйныйбыз”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6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DA316E">
        <w:trPr>
          <w:trHeight w:val="330"/>
        </w:trPr>
        <w:tc>
          <w:tcPr>
            <w:tcW w:w="53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16</w:t>
            </w:r>
          </w:p>
        </w:tc>
        <w:tc>
          <w:tcPr>
            <w:tcW w:w="684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Тукай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DA316E">
        <w:trPr>
          <w:trHeight w:val="443"/>
        </w:trPr>
        <w:tc>
          <w:tcPr>
            <w:tcW w:w="53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17</w:t>
            </w:r>
          </w:p>
        </w:tc>
        <w:tc>
          <w:tcPr>
            <w:tcW w:w="684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Мониторинг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DA316E">
        <w:trPr>
          <w:trHeight w:val="330"/>
        </w:trPr>
        <w:tc>
          <w:tcPr>
            <w:tcW w:w="53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18</w:t>
            </w:r>
          </w:p>
        </w:tc>
        <w:tc>
          <w:tcPr>
            <w:tcW w:w="684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Кабатлау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Гаилә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Милли ризыклар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Уенчыклар</w:t>
            </w:r>
          </w:p>
          <w:p w:rsidR="000443FB" w:rsidRPr="004A7504" w:rsidRDefault="00C33427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Саннар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DA316E">
        <w:trPr>
          <w:trHeight w:val="330"/>
        </w:trPr>
        <w:tc>
          <w:tcPr>
            <w:tcW w:w="53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</w:tc>
        <w:tc>
          <w:tcPr>
            <w:tcW w:w="6844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Барлыгы: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100</w:t>
            </w:r>
          </w:p>
        </w:tc>
      </w:tr>
    </w:tbl>
    <w:p w:rsidR="000443FB" w:rsidRPr="004A7504" w:rsidRDefault="000443FB" w:rsidP="004A7504">
      <w:pPr>
        <w:tabs>
          <w:tab w:val="left" w:pos="5385"/>
        </w:tabs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</w:p>
    <w:p w:rsidR="000443FB" w:rsidRPr="004A7504" w:rsidRDefault="000443FB" w:rsidP="00C33427">
      <w:pPr>
        <w:tabs>
          <w:tab w:val="left" w:pos="2970"/>
        </w:tabs>
        <w:jc w:val="center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Зурлар төркеме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"/>
        <w:gridCol w:w="6840"/>
        <w:gridCol w:w="1980"/>
      </w:tblGrid>
      <w:tr w:rsidR="000443FB" w:rsidRPr="004A7504" w:rsidTr="000443FB">
        <w:trPr>
          <w:trHeight w:val="36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b/>
                <w:sz w:val="24"/>
                <w:szCs w:val="24"/>
                <w:u w:val="none"/>
              </w:rPr>
              <w:t>№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3541A9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b/>
                <w:sz w:val="24"/>
                <w:szCs w:val="24"/>
                <w:u w:val="none"/>
              </w:rPr>
              <w:t>Тем</w:t>
            </w:r>
            <w:r w:rsidRPr="004A7504">
              <w:rPr>
                <w:rFonts w:ascii="Times New Roman" w:hAnsi="Times New Roman" w:cs="Times New Roman"/>
                <w:b/>
                <w:sz w:val="24"/>
                <w:szCs w:val="24"/>
                <w:u w:val="none"/>
                <w:lang w:val="tt-RU"/>
              </w:rPr>
              <w:t>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3541A9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b/>
                <w:sz w:val="24"/>
                <w:szCs w:val="24"/>
                <w:u w:val="none"/>
                <w:lang w:val="tt-RU"/>
              </w:rPr>
              <w:t>Бүленеше</w:t>
            </w:r>
          </w:p>
        </w:tc>
      </w:tr>
      <w:tr w:rsidR="000443FB" w:rsidRPr="004A7504" w:rsidTr="000443FB">
        <w:trPr>
          <w:trHeight w:val="33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en-US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en-US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none"/>
              </w:rPr>
            </w:pP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none"/>
              </w:rPr>
            </w:pP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lastRenderedPageBreak/>
              <w:t xml:space="preserve">Минем </w:t>
            </w: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өем</w:t>
            </w:r>
            <w:r w:rsidR="00C33427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 xml:space="preserve"> – Мой дом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lastRenderedPageBreak/>
              <w:t>“Минем өем”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“Кем юк?”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“Мул</w:t>
            </w: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ьтфильм</w:t>
            </w:r>
            <w:proofErr w:type="spellEnd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 xml:space="preserve"> «</w:t>
            </w: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Шалкан</w:t>
            </w:r>
            <w:proofErr w:type="spellEnd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 xml:space="preserve">» </w:t>
            </w: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әкияте”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lastRenderedPageBreak/>
              <w:t>3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</w:t>
            </w:r>
          </w:p>
          <w:p w:rsidR="000443FB" w:rsidRPr="004A7504" w:rsidRDefault="00C33427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none"/>
              </w:rPr>
              <w:t>1</w:t>
            </w:r>
          </w:p>
        </w:tc>
      </w:tr>
      <w:tr w:rsidR="000443FB" w:rsidRPr="004A7504" w:rsidTr="000443FB">
        <w:trPr>
          <w:trHeight w:val="33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en-US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en-US"/>
              </w:rPr>
              <w:lastRenderedPageBreak/>
              <w:t>2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Татарстан – моя республика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3</w:t>
            </w:r>
          </w:p>
        </w:tc>
      </w:tr>
      <w:tr w:rsidR="000443FB" w:rsidRPr="004A7504" w:rsidTr="000443FB">
        <w:trPr>
          <w:trHeight w:val="1114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en-US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en-US"/>
              </w:rPr>
              <w:t>3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3FB" w:rsidRPr="00C563EA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en-US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Яшелчәләр – Ово</w:t>
            </w: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щи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</w:t>
            </w: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Кишер</w:t>
            </w:r>
            <w:proofErr w:type="spellEnd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en-US"/>
              </w:rPr>
              <w:t xml:space="preserve"> </w:t>
            </w: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үстерәбез”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“Куян күчтәнәче”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“Баллы кишер”- мультфильм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“Серле кәрзин”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“Сыйлыйбыз”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“Бар матур бакча”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“Серле янчык”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“Серле кәрзин”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“Бар матур бакча”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“Без хезмәт яратабыз”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“Яшелчәләр кибете”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“Уйный-уйны</w:t>
            </w:r>
            <w:r w:rsidR="00C33427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й эшлибез”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3FB" w:rsidRPr="004A7504" w:rsidRDefault="00C33427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none"/>
              </w:rPr>
              <w:t>12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C33427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315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en-US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en-US"/>
              </w:rPr>
              <w:t>4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Абдулла Алиш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0443FB">
        <w:trPr>
          <w:trHeight w:val="30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en-US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en-US"/>
              </w:rPr>
              <w:t>5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en-US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Көз – Осень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en-US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en-US"/>
              </w:rPr>
              <w:t>6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Уйныйбыз</w:t>
            </w:r>
            <w:proofErr w:type="spellEnd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 xml:space="preserve"> д</w:t>
            </w:r>
            <w:r w:rsidR="00C33427">
              <w:rPr>
                <w:rFonts w:ascii="Times New Roman" w:hAnsi="Times New Roman" w:cs="Times New Roman"/>
                <w:sz w:val="24"/>
                <w:szCs w:val="24"/>
                <w:u w:val="none"/>
              </w:rPr>
              <w:t xml:space="preserve">а, </w:t>
            </w:r>
            <w:proofErr w:type="spellStart"/>
            <w:r w:rsidR="00C33427">
              <w:rPr>
                <w:rFonts w:ascii="Times New Roman" w:hAnsi="Times New Roman" w:cs="Times New Roman"/>
                <w:sz w:val="24"/>
                <w:szCs w:val="24"/>
                <w:u w:val="none"/>
              </w:rPr>
              <w:t>җырлыйбыз</w:t>
            </w:r>
            <w:proofErr w:type="spellEnd"/>
            <w:r w:rsidR="00C33427">
              <w:rPr>
                <w:rFonts w:ascii="Times New Roman" w:hAnsi="Times New Roman" w:cs="Times New Roman"/>
                <w:sz w:val="24"/>
                <w:szCs w:val="24"/>
                <w:u w:val="none"/>
              </w:rPr>
              <w:t xml:space="preserve"> да – Играем и поем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“</w:t>
            </w: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Яшелчә</w:t>
            </w:r>
            <w:proofErr w:type="spellEnd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 xml:space="preserve"> салаты”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“</w:t>
            </w: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Яшелчә</w:t>
            </w:r>
            <w:proofErr w:type="spellEnd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 xml:space="preserve"> ю”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 xml:space="preserve">“Кем </w:t>
            </w: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эшләми</w:t>
            </w:r>
            <w:proofErr w:type="spellEnd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 xml:space="preserve">, </w:t>
            </w: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шул</w:t>
            </w:r>
            <w:proofErr w:type="spellEnd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 xml:space="preserve"> </w:t>
            </w: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ашамый</w:t>
            </w:r>
            <w:proofErr w:type="spellEnd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”-мультфильм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“</w:t>
            </w: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Яшелчәләр</w:t>
            </w:r>
            <w:proofErr w:type="spellEnd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 xml:space="preserve"> </w:t>
            </w: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кибете</w:t>
            </w:r>
            <w:proofErr w:type="spellEnd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“</w:t>
            </w: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Уйныйбыз</w:t>
            </w:r>
            <w:proofErr w:type="spellEnd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 xml:space="preserve"> да, </w:t>
            </w: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җырлыйбыз</w:t>
            </w:r>
            <w:proofErr w:type="spellEnd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 xml:space="preserve"> да”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“</w:t>
            </w: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Уңыш</w:t>
            </w:r>
            <w:proofErr w:type="spellEnd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 xml:space="preserve"> </w:t>
            </w: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бәйрәме</w:t>
            </w:r>
            <w:proofErr w:type="spellEnd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” – “</w:t>
            </w: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Сөмбелә</w:t>
            </w:r>
            <w:proofErr w:type="spellEnd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”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6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C33427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25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7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Татар халкынын тормышы,  конкүреше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</w:t>
            </w:r>
          </w:p>
        </w:tc>
      </w:tr>
      <w:tr w:rsidR="000443FB" w:rsidRPr="004A7504" w:rsidTr="000443FB">
        <w:trPr>
          <w:trHeight w:val="21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lastRenderedPageBreak/>
              <w:t>8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Юл маҗаралары – мультфильм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en-US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375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9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3FB" w:rsidRPr="004A7504" w:rsidRDefault="00C33427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Ашамлыклар – Продукты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“Ашамлыклар”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“Ашханә”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“Аш бүлмәсе”-мул</w:t>
            </w: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ьтфильм</w:t>
            </w:r>
            <w:proofErr w:type="spellEnd"/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</w:t>
            </w: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Аю</w:t>
            </w:r>
            <w:proofErr w:type="spellEnd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 xml:space="preserve"> </w:t>
            </w: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кунакка</w:t>
            </w:r>
            <w:proofErr w:type="spellEnd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 xml:space="preserve"> кил</w:t>
            </w: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гән”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“Кибеттә”</w:t>
            </w:r>
          </w:p>
          <w:p w:rsidR="000443FB" w:rsidRPr="004A7504" w:rsidRDefault="00C33427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“Кем нәрсә ярата?”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6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C33427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165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10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3FB" w:rsidRPr="004A7504" w:rsidRDefault="00C33427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Савыт- саба -  Посуда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“Туган көн”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“Курчак Алиягә булыш”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“Өч аю”-мул</w:t>
            </w: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ьтфильм</w:t>
            </w:r>
            <w:proofErr w:type="spellEnd"/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“Чәй табыны әзерлибез”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“Төсле чынаяклар”</w:t>
            </w:r>
          </w:p>
          <w:p w:rsidR="000443FB" w:rsidRPr="00C33427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“Чисталыкта матурлык”- мул</w:t>
            </w:r>
            <w:proofErr w:type="spellStart"/>
            <w:r w:rsidR="00C33427">
              <w:rPr>
                <w:rFonts w:ascii="Times New Roman" w:hAnsi="Times New Roman" w:cs="Times New Roman"/>
                <w:sz w:val="24"/>
                <w:szCs w:val="24"/>
                <w:u w:val="none"/>
              </w:rPr>
              <w:t>ьтфильм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6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33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11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Безнең шәһәр – Наш город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0443FB">
        <w:trPr>
          <w:trHeight w:val="315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12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Киемнәр – Оде</w:t>
            </w: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ж</w:t>
            </w:r>
            <w:r w:rsidR="00C33427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да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“Туган көнгә яңа киемнәр”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“Курчакны киендер”</w:t>
            </w:r>
          </w:p>
          <w:p w:rsidR="000443FB" w:rsidRPr="004A7504" w:rsidRDefault="00C33427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“Без киенәбез”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3FB" w:rsidRPr="004A7504" w:rsidRDefault="00C33427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none"/>
              </w:rPr>
              <w:t>9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</w:t>
            </w:r>
          </w:p>
          <w:p w:rsidR="000443FB" w:rsidRPr="004A7504" w:rsidRDefault="00C33427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none"/>
              </w:rPr>
              <w:t>1</w:t>
            </w:r>
          </w:p>
        </w:tc>
      </w:tr>
      <w:tr w:rsidR="000443FB" w:rsidRPr="004A7504" w:rsidTr="000443FB">
        <w:trPr>
          <w:trHeight w:val="285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13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Кыш, кышкы уеннар – Зима, зимние игры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6</w:t>
            </w:r>
          </w:p>
        </w:tc>
      </w:tr>
      <w:tr w:rsidR="000443FB" w:rsidRPr="004A7504" w:rsidTr="000443FB">
        <w:trPr>
          <w:trHeight w:val="285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Кабатлау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85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“Киенергә ярдәм ит”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“Алия йокларга җыена”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“Шаян уенчыклар”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“Хәерле көн”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“Курчак белән уйныйбыз”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lastRenderedPageBreak/>
              <w:t>“Ни өчен киемнәр югалган?”- мультфильм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lastRenderedPageBreak/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lastRenderedPageBreak/>
              <w:t>1</w:t>
            </w:r>
          </w:p>
        </w:tc>
      </w:tr>
      <w:tr w:rsidR="000443FB" w:rsidRPr="004A7504" w:rsidTr="000443FB">
        <w:trPr>
          <w:trHeight w:val="27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lastRenderedPageBreak/>
              <w:t>14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Җиһазлар – Мебел</w:t>
            </w:r>
            <w:r w:rsidR="00C33427">
              <w:rPr>
                <w:rFonts w:ascii="Times New Roman" w:hAnsi="Times New Roman" w:cs="Times New Roman"/>
                <w:sz w:val="24"/>
                <w:szCs w:val="24"/>
                <w:u w:val="none"/>
              </w:rPr>
              <w:t>ь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Өстәл театры “Өч аю”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“Җиһазлар кибете”</w:t>
            </w:r>
          </w:p>
          <w:p w:rsidR="000443FB" w:rsidRPr="00C33427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“Маша һәм өч аю”- мул</w:t>
            </w:r>
            <w:proofErr w:type="spellStart"/>
            <w:r w:rsidR="00C33427">
              <w:rPr>
                <w:rFonts w:ascii="Times New Roman" w:hAnsi="Times New Roman" w:cs="Times New Roman"/>
                <w:sz w:val="24"/>
                <w:szCs w:val="24"/>
                <w:u w:val="none"/>
              </w:rPr>
              <w:t>ьтфильм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3FB" w:rsidRPr="00C33427" w:rsidRDefault="00C33427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none"/>
              </w:rPr>
              <w:t>3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</w:t>
            </w:r>
          </w:p>
          <w:p w:rsidR="000443FB" w:rsidRPr="004A7504" w:rsidRDefault="00C33427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none"/>
              </w:rPr>
              <w:t>1</w:t>
            </w:r>
          </w:p>
        </w:tc>
      </w:tr>
      <w:tr w:rsidR="000443FB" w:rsidRPr="004A7504" w:rsidTr="000443FB">
        <w:trPr>
          <w:trHeight w:val="255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15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Уенчыклар – Игрушки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“Уенчыклар иленә сәяхәт”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“Курчакның туган көне”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“Туган көн” мультфильм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3FB" w:rsidRPr="004A7504" w:rsidRDefault="00C33427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  <w:p w:rsidR="00C33427" w:rsidRDefault="00C33427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16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 xml:space="preserve">Муса </w:t>
            </w: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Җәлил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17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“Уйнарга яратабыз”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18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“Син нәрсә яратасың?”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19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“Кем нәрсә ярата?” мультфильм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20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“Милли ризыклар”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20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“Әниләр бәйрәме”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21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“Уйный-уйный үсәбез”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22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“Нәрсә бар?”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23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“Бар, юк”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24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“Милли киемнәр”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25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“Нәүрүз”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26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Милли гамәли сәнгат</w:t>
            </w: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ь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27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Туган як табигате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28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Г.Тукай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29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Мониторинг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30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“Йорт хайваннары”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31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“Татарстанда яшәүче хайваннар”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lastRenderedPageBreak/>
              <w:t>32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Кабатлау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33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Сабантуй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Барлыгы :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443FB" w:rsidRPr="004A7504" w:rsidRDefault="000443FB" w:rsidP="004A7504">
            <w:pPr>
              <w:tabs>
                <w:tab w:val="left" w:pos="5385"/>
              </w:tabs>
              <w:ind w:left="612"/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100</w:t>
            </w:r>
          </w:p>
        </w:tc>
      </w:tr>
    </w:tbl>
    <w:p w:rsidR="00C33427" w:rsidRDefault="00C33427" w:rsidP="008B797B">
      <w:pPr>
        <w:tabs>
          <w:tab w:val="left" w:pos="2970"/>
        </w:tabs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</w:p>
    <w:p w:rsidR="00C33427" w:rsidRPr="00C33427" w:rsidRDefault="003541A9" w:rsidP="00C33427">
      <w:pPr>
        <w:tabs>
          <w:tab w:val="left" w:pos="2970"/>
        </w:tabs>
        <w:jc w:val="center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Мәктәпкә әзерлек төркеме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8"/>
        <w:gridCol w:w="6840"/>
        <w:gridCol w:w="1980"/>
      </w:tblGrid>
      <w:tr w:rsidR="000443FB" w:rsidRPr="004A7504" w:rsidTr="000443FB">
        <w:trPr>
          <w:trHeight w:val="36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b/>
                <w:sz w:val="24"/>
                <w:szCs w:val="24"/>
                <w:u w:val="none"/>
              </w:rPr>
              <w:t>№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b/>
                <w:sz w:val="24"/>
                <w:szCs w:val="24"/>
                <w:u w:val="none"/>
              </w:rPr>
              <w:t>Тем</w:t>
            </w:r>
            <w:r w:rsidR="003541A9" w:rsidRPr="004A7504">
              <w:rPr>
                <w:rFonts w:ascii="Times New Roman" w:hAnsi="Times New Roman" w:cs="Times New Roman"/>
                <w:b/>
                <w:sz w:val="24"/>
                <w:szCs w:val="24"/>
                <w:u w:val="none"/>
                <w:lang w:val="tt-RU"/>
              </w:rPr>
              <w:t>а</w:t>
            </w:r>
          </w:p>
        </w:tc>
        <w:tc>
          <w:tcPr>
            <w:tcW w:w="1980" w:type="dxa"/>
          </w:tcPr>
          <w:p w:rsidR="000443FB" w:rsidRPr="004A7504" w:rsidRDefault="003541A9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b/>
                <w:sz w:val="24"/>
                <w:szCs w:val="24"/>
                <w:u w:val="none"/>
                <w:lang w:val="tt-RU"/>
              </w:rPr>
              <w:t>Бүленеше</w:t>
            </w:r>
          </w:p>
        </w:tc>
      </w:tr>
      <w:tr w:rsidR="000443FB" w:rsidRPr="004A7504" w:rsidTr="000443FB">
        <w:trPr>
          <w:trHeight w:val="33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Ватаным</w:t>
            </w:r>
            <w:proofErr w:type="spellEnd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 xml:space="preserve"> – Татарстан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0443FB">
        <w:trPr>
          <w:trHeight w:val="33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2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“Әйдәгез танышабыз”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315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3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“Хәерле көн”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30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4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“Мияу адашкан”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85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5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“Син кем?”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7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6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“Шалкан” әкиятен сәхнәләштерү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25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7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“Бу нәрсә?”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1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8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“Кем нишли?”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375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9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“Батыр Мияу белән куркак Куянкай”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165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10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“Дусларны сыйлыйбыз”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33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11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“Нишлисең?”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315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12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“Тату гаилә”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85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13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“Әйдәгез уйныйбыз”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7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14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“Кунак килде”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55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15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“Юмарт аю”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16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“Көз”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17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“Яшелчәләр”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2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18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“Җиләк-җимешләр”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19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“Безнең шәһәр”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20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Борынгы шәһәрләр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21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Мониторинг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3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lastRenderedPageBreak/>
              <w:t>22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“Без кафеда”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23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Мультфильм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24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“Күңелле уеннар”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25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“Спорт бәйрәменә әзерләнәбез”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26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“Бәйрәмгә барабыз”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27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“Көчлеләр, кыюлар, җитезләр”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28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“Казанда спорт бәйрәме”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29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 xml:space="preserve">“Без </w:t>
            </w: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циркта</w:t>
            </w:r>
            <w:proofErr w:type="spellEnd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30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“Җәнлекләр спорт бәйрәмендә”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31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“Безнең дуслар”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32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“Үрдәк дусларын тапты”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33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</w:t>
            </w: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Циркта</w:t>
            </w:r>
            <w:proofErr w:type="spellEnd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34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“Татар халык ашлары”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3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35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“Акбай чана шуа”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36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“Чана шуам”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37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“Шаян кошлар” мультфильм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38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“Яңа ел”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39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“Милли киемнәр”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40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“Әйдә бие”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41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“Без биибез”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42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“Урманда зур кон</w:t>
            </w: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ц</w:t>
            </w: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ерт”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43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“Мияуның бүлмәсен бизибез”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44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“Туган көнгә бүләк әзерлибез”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45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“Акбай туган көнгә барырга әзерләнә”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46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“Мияуның туган көне”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47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“Туган көн табынында”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48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Мультфильм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lastRenderedPageBreak/>
              <w:t>49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“Күңелле сәяхәт”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4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50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“Урман китапханәсендә”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51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“Муса Җәлил”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52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“Туган тел” көне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53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“Татар халык һөнәрләре 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54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“Әниләр бәйрәме”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55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“Мәктәптә”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56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“Уку бүлмәсе”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57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“Урман мәктәбендә”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58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Өстәл театры “Теремкәй”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60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“Теремкәй” мультфильм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61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Өстәл театры “Кем нәрсә ярата?”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62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“Яз”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0443FB">
        <w:trPr>
          <w:trHeight w:val="377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63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Мониторинг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64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Татар халкынын тормышы,  конкүреше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65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“Тукай”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3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66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“Кызыл китап” ка кертелгән хайваннар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67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“Җиңү бәйрәме”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68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“Музыка һәм театр сәнгатенен күренекле кешеләре”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69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“Белем иленә сәяхәт”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70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“Могҗизалар кыры”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240"/>
        </w:trPr>
        <w:tc>
          <w:tcPr>
            <w:tcW w:w="538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71</w:t>
            </w:r>
          </w:p>
        </w:tc>
        <w:tc>
          <w:tcPr>
            <w:tcW w:w="684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“Без инде хәзер зурлар-мәктәпкә илтә юллар”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</w:tr>
      <w:tr w:rsidR="000443FB" w:rsidRPr="004A7504" w:rsidTr="000443FB">
        <w:trPr>
          <w:trHeight w:val="405"/>
        </w:trPr>
        <w:tc>
          <w:tcPr>
            <w:tcW w:w="7378" w:type="dxa"/>
            <w:gridSpan w:val="2"/>
            <w:tcBorders>
              <w:bottom w:val="single" w:sz="4" w:space="0" w:color="auto"/>
            </w:tcBorders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proofErr w:type="spellStart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Барлыгы</w:t>
            </w:r>
            <w:proofErr w:type="spellEnd"/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:</w:t>
            </w:r>
          </w:p>
        </w:tc>
        <w:tc>
          <w:tcPr>
            <w:tcW w:w="1980" w:type="dxa"/>
          </w:tcPr>
          <w:p w:rsidR="000443FB" w:rsidRPr="004A7504" w:rsidRDefault="000443FB" w:rsidP="004A7504">
            <w:pPr>
              <w:tabs>
                <w:tab w:val="left" w:pos="538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</w:rPr>
              <w:t>102</w:t>
            </w:r>
          </w:p>
        </w:tc>
      </w:tr>
    </w:tbl>
    <w:p w:rsidR="000443FB" w:rsidRPr="004A7504" w:rsidRDefault="000443FB" w:rsidP="004A7504">
      <w:pPr>
        <w:pStyle w:val="a6"/>
        <w:shd w:val="clear" w:color="auto" w:fill="FFFFFF"/>
        <w:tabs>
          <w:tab w:val="left" w:pos="451"/>
        </w:tabs>
        <w:spacing w:before="0" w:beforeAutospacing="0" w:after="0" w:afterAutospacing="0" w:line="276" w:lineRule="auto"/>
        <w:jc w:val="both"/>
        <w:rPr>
          <w:b/>
        </w:rPr>
      </w:pPr>
    </w:p>
    <w:p w:rsidR="00E673EE" w:rsidRPr="004A7504" w:rsidRDefault="005662DA" w:rsidP="004A7504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  <w:u w:val="none"/>
        </w:rPr>
      </w:pPr>
      <w:r w:rsidRPr="004A7504">
        <w:rPr>
          <w:rFonts w:ascii="Times New Roman" w:hAnsi="Times New Roman" w:cs="Times New Roman"/>
          <w:b/>
          <w:color w:val="FF0000"/>
          <w:sz w:val="24"/>
          <w:szCs w:val="24"/>
          <w:u w:val="none"/>
          <w:lang w:val="tt-RU"/>
        </w:rPr>
        <w:t>Диагностика знаний ребенка может проводится только с согласия родителей Как быть?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bCs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bCs/>
          <w:noProof/>
          <w:sz w:val="24"/>
          <w:szCs w:val="24"/>
          <w:u w:val="none"/>
          <w:lang w:val="tt-RU"/>
        </w:rPr>
        <w:t>Балаларның татар телендә аралаша белү дәрәҗәсен тикшергәндә кулланырга мөмкин булган биремнәр.</w:t>
      </w:r>
    </w:p>
    <w:p w:rsidR="005E6EE6" w:rsidRPr="00D218D3" w:rsidRDefault="005E6EE6" w:rsidP="004A7504">
      <w:pPr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1. “</w:t>
      </w: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Минем өем” проекты буенча өйрән</w:t>
      </w:r>
      <w:r w:rsidR="00D218D3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гән лексиканы сөйләмдә куллану.</w:t>
      </w:r>
    </w:p>
    <w:p w:rsidR="005E6EE6" w:rsidRPr="004A7504" w:rsidRDefault="005E6EE6" w:rsidP="004A7504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bCs/>
          <w:iCs/>
          <w:noProof/>
          <w:sz w:val="24"/>
          <w:szCs w:val="24"/>
          <w:u w:val="none"/>
        </w:rPr>
        <w:lastRenderedPageBreak/>
        <w:t xml:space="preserve">Дидактик уен. </w:t>
      </w:r>
      <w:r w:rsidRPr="004A7504">
        <w:rPr>
          <w:rFonts w:ascii="Times New Roman" w:hAnsi="Times New Roman" w:cs="Times New Roman"/>
          <w:b/>
          <w:iCs/>
          <w:noProof/>
          <w:sz w:val="24"/>
          <w:szCs w:val="24"/>
          <w:u w:val="none"/>
        </w:rPr>
        <w:t>"Бу кем?"</w:t>
      </w:r>
      <w:r w:rsidRPr="004A7504">
        <w:rPr>
          <w:rFonts w:ascii="Times New Roman" w:hAnsi="Times New Roman" w:cs="Times New Roman"/>
          <w:iCs/>
          <w:noProof/>
          <w:sz w:val="24"/>
          <w:szCs w:val="24"/>
          <w:u w:val="none"/>
        </w:rPr>
        <w:t xml:space="preserve"> </w:t>
      </w:r>
      <w:r w:rsidRPr="004A7504">
        <w:rPr>
          <w:rFonts w:ascii="Times New Roman" w:hAnsi="Times New Roman" w:cs="Times New Roman"/>
          <w:iCs/>
          <w:sz w:val="24"/>
          <w:szCs w:val="24"/>
          <w:u w:val="none"/>
        </w:rPr>
        <w:t>(</w:t>
      </w:r>
      <w:r w:rsidRPr="004A7504">
        <w:rPr>
          <w:rFonts w:ascii="Times New Roman" w:hAnsi="Times New Roman" w:cs="Times New Roman"/>
          <w:iCs/>
          <w:sz w:val="24"/>
          <w:szCs w:val="24"/>
          <w:u w:val="none"/>
          <w:lang w:val="en-US"/>
        </w:rPr>
        <w:t>I</w:t>
      </w:r>
      <w:r w:rsidRPr="004A7504">
        <w:rPr>
          <w:rFonts w:ascii="Times New Roman" w:hAnsi="Times New Roman" w:cs="Times New Roman"/>
          <w:iCs/>
          <w:sz w:val="24"/>
          <w:szCs w:val="24"/>
          <w:u w:val="none"/>
          <w:lang w:val="tt-RU"/>
        </w:rPr>
        <w:t xml:space="preserve"> </w:t>
      </w:r>
      <w:r w:rsidRPr="004A7504">
        <w:rPr>
          <w:rFonts w:ascii="Times New Roman" w:hAnsi="Times New Roman" w:cs="Times New Roman"/>
          <w:iCs/>
          <w:noProof/>
          <w:sz w:val="24"/>
          <w:szCs w:val="24"/>
          <w:u w:val="none"/>
        </w:rPr>
        <w:t>вариант)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(Лексика: әти, әни, кыз, малай, әби, бабай)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Уен эчтәлеге: Өй рәсеме. Өй тирәсендә гаилә әгъзалары рәсемнәре (комплекттагы күрсәтмә рәсемнәр). Тәрбияче рәсемнәргә күрсәтеп сорый: Бу кем? ("Әни"...).</w:t>
      </w:r>
    </w:p>
    <w:p w:rsidR="005E6EE6" w:rsidRPr="004A7504" w:rsidRDefault="005E6EE6" w:rsidP="004A7504">
      <w:pPr>
        <w:numPr>
          <w:ilvl w:val="0"/>
          <w:numId w:val="5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bCs/>
          <w:iCs/>
          <w:noProof/>
          <w:sz w:val="24"/>
          <w:szCs w:val="24"/>
          <w:u w:val="none"/>
          <w:lang w:val="tt-RU"/>
        </w:rPr>
        <w:t xml:space="preserve">Дидиктик уен "Кем юк?" </w:t>
      </w:r>
      <w:r w:rsidRPr="004A7504">
        <w:rPr>
          <w:rFonts w:ascii="Times New Roman" w:hAnsi="Times New Roman" w:cs="Times New Roman"/>
          <w:iCs/>
          <w:sz w:val="24"/>
          <w:szCs w:val="24"/>
          <w:u w:val="none"/>
          <w:lang w:val="tt-RU"/>
        </w:rPr>
        <w:t xml:space="preserve">(II </w:t>
      </w:r>
      <w:r w:rsidRPr="004A7504">
        <w:rPr>
          <w:rFonts w:ascii="Times New Roman" w:hAnsi="Times New Roman" w:cs="Times New Roman"/>
          <w:iCs/>
          <w:noProof/>
          <w:sz w:val="24"/>
          <w:szCs w:val="24"/>
          <w:u w:val="none"/>
          <w:lang w:val="tt-RU"/>
        </w:rPr>
        <w:t>вариант)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(Лексика шул ук).Уен шул ук рәсемнәр кулланып үткәрелә. Тәрбияче бер рәсемне алып куя. Баладан сорый: "Кем юк?" ("Әби"...)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Уе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нны интерактив тактада да, бала белән бала арасында диалог формасында да үткәрергә була)</w:t>
      </w:r>
    </w:p>
    <w:p w:rsidR="005E6EE6" w:rsidRPr="004A7504" w:rsidRDefault="005E6EE6" w:rsidP="004A7504">
      <w:pPr>
        <w:numPr>
          <w:ilvl w:val="0"/>
          <w:numId w:val="5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bCs/>
          <w:iCs/>
          <w:noProof/>
          <w:sz w:val="24"/>
          <w:szCs w:val="24"/>
          <w:u w:val="none"/>
          <w:lang w:val="tt-RU"/>
        </w:rPr>
        <w:t>Дидактик уен "Кәрзиндә нәрсә бар?"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(Лексика: ипи, алма, сөт, чәй)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Уен эчтәлеге: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Мияу кәрзин белән ашамлыклар алып килгән. Мияу ашамлык муляжларына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күрсәтә, исемен сорый: "Бу нәрсә?" ("Алма"...)</w:t>
      </w:r>
    </w:p>
    <w:p w:rsidR="005E6EE6" w:rsidRPr="004A7504" w:rsidRDefault="005E6EE6" w:rsidP="004A7504">
      <w:pPr>
        <w:numPr>
          <w:ilvl w:val="0"/>
          <w:numId w:val="5"/>
        </w:num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Дидактик уен "Нәрсә юк?"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Мияу бер ашамлык муляжын яшереп куя: "Нәрсә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юк?". Бала нәрсә юклыгын әйтергә тиеш. ("Алма"...)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Уенны рәсемнәр кулланып та үткәреп була.</w:t>
      </w:r>
    </w:p>
    <w:p w:rsidR="005E6EE6" w:rsidRPr="004A7504" w:rsidRDefault="005E6EE6" w:rsidP="004A7504">
      <w:pPr>
        <w:numPr>
          <w:ilvl w:val="0"/>
          <w:numId w:val="5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 xml:space="preserve">Дидактик уен </w:t>
      </w:r>
      <w:r w:rsidRPr="004A7504">
        <w:rPr>
          <w:rFonts w:ascii="Times New Roman" w:hAnsi="Times New Roman" w:cs="Times New Roman"/>
          <w:b/>
          <w:bCs/>
          <w:iCs/>
          <w:noProof/>
          <w:sz w:val="24"/>
          <w:szCs w:val="24"/>
          <w:u w:val="none"/>
          <w:lang w:val="tt-RU"/>
        </w:rPr>
        <w:t>"Мин әйтәм, син күрсәт һәм әйт"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(Лексика: әти, әни, кыз, малай, әби, бабай; куян, аю, туп, машина, курчак, эт, песи, ипи, алма, сөт, чәй).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Уен эчтәлеге: Балага уенчык яисә уенчык рәсемнәре бирелә. Бала, тәрбияче әйткән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уенчыкны яисә уенчык рәсемен табып күсәтергә һәм исемен кабатлап әйтергә тиеш.</w:t>
      </w:r>
    </w:p>
    <w:p w:rsidR="005E6EE6" w:rsidRPr="004A7504" w:rsidRDefault="005E6EE6" w:rsidP="004A7504">
      <w:pPr>
        <w:numPr>
          <w:ilvl w:val="0"/>
          <w:numId w:val="5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 xml:space="preserve">Дидактик уен </w:t>
      </w:r>
      <w:r w:rsidRPr="004A7504">
        <w:rPr>
          <w:rFonts w:ascii="Times New Roman" w:hAnsi="Times New Roman" w:cs="Times New Roman"/>
          <w:b/>
          <w:bCs/>
          <w:iCs/>
          <w:noProof/>
          <w:sz w:val="24"/>
          <w:szCs w:val="24"/>
          <w:u w:val="none"/>
          <w:lang w:val="tt-RU"/>
        </w:rPr>
        <w:t>"Исемен әйтсәң бирәм"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(Лексика: куян, аю, туп, машина, курчак, эт, песи)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Уен эчтәлеге: Тәрбияче өстәлендә уенчыклар яисә рәсемнәр. Тәрбияче балага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уенчыкны(рәсемне) күрсәтә, сорый: "Бу нәрсә?"- "Алма"...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 ;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"Бу кем?"-"Әти"...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Бала уенчык исемен дөрес әйтсә аңа уенчыклар, яисә таратма рәсемнәр бирелә.</w:t>
      </w:r>
    </w:p>
    <w:p w:rsidR="005E6EE6" w:rsidRPr="004A7504" w:rsidRDefault="005E6EE6" w:rsidP="004A7504">
      <w:pPr>
        <w:numPr>
          <w:ilvl w:val="0"/>
          <w:numId w:val="5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bCs/>
          <w:iCs/>
          <w:noProof/>
          <w:sz w:val="24"/>
          <w:szCs w:val="24"/>
          <w:u w:val="none"/>
          <w:lang w:val="tt-RU"/>
        </w:rPr>
        <w:t>Дидактик уен "Серле янчык"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(Лексика: куян,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аю, туп, машина, курчак, эт, песи)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Уен эчтәлеге: Балага уенчыклар күрсәтелә, исемнәрен әйтеп янчыкка салына. Бала янчыктагы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уенчыкны капшап исемен әйтә, алып күрсәтә.</w:t>
      </w:r>
    </w:p>
    <w:p w:rsidR="005E6EE6" w:rsidRPr="004A7504" w:rsidRDefault="005E6EE6" w:rsidP="004A7504">
      <w:pPr>
        <w:numPr>
          <w:ilvl w:val="0"/>
          <w:numId w:val="5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bCs/>
          <w:iCs/>
          <w:noProof/>
          <w:sz w:val="24"/>
          <w:szCs w:val="24"/>
          <w:u w:val="none"/>
          <w:lang w:val="tt-RU"/>
        </w:rPr>
        <w:t>Дидактик уен "Әйе-юк"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Сүзнең дөрес үзләштерелүен тикшерү йөзеннән (аңлап яки аңламыйча әйтү) төрле вариантта сораулар бирелә: "Бу нәрсә?" - "Аю"...; "Бу аю?" -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"Әйе, аю"...; "Бу куян?" - "Юк, песи"...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Югары балл (2.7-3)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— сүз байлыгы җитәрлек, уенчык, әйберләрне үзлектән, аңлап дөрес күрсәтә, исемнәрен әйтә.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lastRenderedPageBreak/>
        <w:t>Уртача балл (2-2,6)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- сүз байлыгы бар, кайбер сорауларга тәрбияче ярдәмендә җавап бирә.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Уртачадан түбән балл (1-2)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- аңлый, русча җавап бирә.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bCs/>
          <w:noProof/>
          <w:sz w:val="24"/>
          <w:szCs w:val="24"/>
          <w:u w:val="none"/>
          <w:lang w:val="tt-RU"/>
        </w:rPr>
        <w:t>2.</w:t>
      </w: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 xml:space="preserve"> Ягымлы сүзләр куллану (“исәнме”, “сау бул”, “рәхмәт”).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bCs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Ситуатив күнегүләр: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bCs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а) Ситуатив күнегү “Куян аюга кунакка килә”. Ул ишектән кергәндә аюга нәрсә әйтә? (Ничек исәнләшә?), "Исәнме аю".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bCs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б) Ситуатив күнегү “Куян аюда кунакта булды”. Ишектән чыгып киткәндә куян аю белән ничек саубуллаша?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(Нәрсә әйтә?) "Сау бул, аю".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bCs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в) Уен ситуациясе "Кунак с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ы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йлау". Акбайда (Мияуда) кунакта.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bCs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Тәрбияче Акбай (Мияу) ролендә. Ул баланы, ашамлык, җиләк-җимеш (алма, груша, банан һ.б.) муляжлары белән "сыйлый". Тәрбияче баланың "рәхмәт" әйтә белүен билгели.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г) Уен ситуациясе "Дустыңны сыйла".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 xml:space="preserve">Балаларны парлаштырып бер-берсен сыйларга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тә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къдим итү. Рәхмәт әйтә белүләрен билгеләү.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bCs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д) Ситуатив күнегү "Акбайга ("Мияуга", "Курчакка", "Дустына") уенчык бүләк ит".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</w:rPr>
        <w:t>Югары балл (2,7-3)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 xml:space="preserve"> - бала ситуацияләрдә ягымлы сүзләрне урынлы куллана.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Уртача балл (2-2.6)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- тәрбияче ярдәмендә җавап бирә.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bCs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 xml:space="preserve">Уртачадан түбән (1-2)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- аңлый, сорауга җавапны русча әйтә.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bCs/>
          <w:noProof/>
          <w:sz w:val="24"/>
          <w:szCs w:val="24"/>
          <w:u w:val="none"/>
          <w:lang w:val="tt-RU"/>
        </w:rPr>
        <w:t xml:space="preserve">3. </w:t>
      </w: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Боерыкны аңлап үтәү һәм куллана белү (кил, утыр, сикер, ю, аша, эч)</w:t>
      </w: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1. Сүзле уен "Мин әйтәм - син эшлә" ("Командир").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iCs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2. Сүзле уен "Шаян уенчыклар"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(Уен баланың боерыкларны аңлы рәвештә үтәвен тикшерү өчен бирелә. Уенның эчтәлеге: </w:t>
      </w:r>
      <w:r w:rsidRPr="004A7504">
        <w:rPr>
          <w:rFonts w:ascii="Times New Roman" w:hAnsi="Times New Roman" w:cs="Times New Roman"/>
          <w:iCs/>
          <w:noProof/>
          <w:sz w:val="24"/>
          <w:szCs w:val="24"/>
          <w:u w:val="none"/>
          <w:lang w:val="tt-RU"/>
        </w:rPr>
        <w:t>Тәрбияче уенчыкка боерык бирә, мәсәлән: Утыр! Ә уенчык “ашый” башлый. Бала боерыкны дөрес итеп үтәп күрсәтә).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bCs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Югары дәрәҗә (2,7-3)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- бала боерыкны аңлап, дөрес үти.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bCs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 xml:space="preserve">Уртача дәрәҗә (2-2,6)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- ялгыша.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Уртачадан түбән дәрәҗә (1-2)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- татарча аңламый, боерыкларны үтәми.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bCs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bCs/>
          <w:noProof/>
          <w:sz w:val="24"/>
          <w:szCs w:val="24"/>
          <w:u w:val="none"/>
          <w:lang w:val="tt-RU"/>
        </w:rPr>
        <w:t>4.Тирә-юньдәге предметларның сыйфат билгеләрен, күләмен белдерә торган сүзләрне аңлап сөйләмдә куллану.</w:t>
      </w:r>
    </w:p>
    <w:p w:rsidR="005E6EE6" w:rsidRPr="004A7504" w:rsidRDefault="005E6EE6" w:rsidP="004A7504">
      <w:pPr>
        <w:numPr>
          <w:ilvl w:val="0"/>
          <w:numId w:val="4"/>
        </w:numPr>
        <w:contextualSpacing/>
        <w:jc w:val="both"/>
        <w:rPr>
          <w:rFonts w:ascii="Times New Roman" w:hAnsi="Times New Roman" w:cs="Times New Roman"/>
          <w:b/>
          <w:bCs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 xml:space="preserve">Дидактик </w:t>
      </w:r>
      <w:r w:rsidRPr="004A7504">
        <w:rPr>
          <w:rFonts w:ascii="Times New Roman" w:hAnsi="Times New Roman" w:cs="Times New Roman"/>
          <w:b/>
          <w:bCs/>
          <w:noProof/>
          <w:sz w:val="24"/>
          <w:szCs w:val="24"/>
          <w:u w:val="none"/>
          <w:lang w:val="tt-RU"/>
        </w:rPr>
        <w:t xml:space="preserve">уен "Уенчык </w:t>
      </w:r>
      <w:r w:rsidRPr="004A7504">
        <w:rPr>
          <w:rFonts w:ascii="Times New Roman" w:hAnsi="Times New Roman" w:cs="Times New Roman"/>
          <w:b/>
          <w:bCs/>
          <w:iCs/>
          <w:noProof/>
          <w:sz w:val="24"/>
          <w:szCs w:val="24"/>
          <w:u w:val="none"/>
          <w:lang w:val="tt-RU"/>
        </w:rPr>
        <w:t>нинди?"</w:t>
      </w:r>
      <w:r w:rsidRPr="004A7504">
        <w:rPr>
          <w:rFonts w:ascii="Times New Roman" w:hAnsi="Times New Roman" w:cs="Times New Roman"/>
          <w:b/>
          <w:bCs/>
          <w:i/>
          <w:iCs/>
          <w:noProof/>
          <w:sz w:val="24"/>
          <w:szCs w:val="24"/>
          <w:u w:val="none"/>
          <w:lang w:val="tt-RU"/>
        </w:rPr>
        <w:t xml:space="preserve"> </w:t>
      </w:r>
      <w:r w:rsidRPr="004A7504">
        <w:rPr>
          <w:rFonts w:ascii="Times New Roman" w:hAnsi="Times New Roman" w:cs="Times New Roman"/>
          <w:b/>
          <w:i/>
          <w:iCs/>
          <w:noProof/>
          <w:sz w:val="24"/>
          <w:szCs w:val="24"/>
          <w:u w:val="none"/>
          <w:lang w:val="tt-RU"/>
        </w:rPr>
        <w:t>(зур, кечкенә, чиста, пычрак, әйбәт, матур).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Уен эчтәлеге: зур-кечкенә уенчыклар күрсәтелә. Тәрбияченең "Нинди?" соравына бала уенчыкның исемен сыйфат билгесе белән әйтергә тиеш.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-Нинди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курчак? - Зур (</w:t>
      </w:r>
      <w:r w:rsidRPr="004A7504">
        <w:rPr>
          <w:rFonts w:ascii="Times New Roman" w:hAnsi="Times New Roman" w:cs="Times New Roman"/>
          <w:iCs/>
          <w:noProof/>
          <w:sz w:val="24"/>
          <w:szCs w:val="24"/>
          <w:u w:val="none"/>
          <w:lang w:val="tt-RU"/>
        </w:rPr>
        <w:t>кечкенә, чиста, пычрак, әйбәт, матур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) курчак.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Эш дәфтәрендәге  11 нче биремне кулланып була.</w:t>
      </w:r>
    </w:p>
    <w:p w:rsidR="005E6EE6" w:rsidRPr="004A7504" w:rsidRDefault="005E6EE6" w:rsidP="004A7504">
      <w:pPr>
        <w:numPr>
          <w:ilvl w:val="0"/>
          <w:numId w:val="4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lastRenderedPageBreak/>
        <w:t xml:space="preserve">Дидактик </w:t>
      </w:r>
      <w:r w:rsidRPr="004A7504">
        <w:rPr>
          <w:rFonts w:ascii="Times New Roman" w:hAnsi="Times New Roman" w:cs="Times New Roman"/>
          <w:b/>
          <w:iCs/>
          <w:noProof/>
          <w:sz w:val="24"/>
          <w:szCs w:val="24"/>
          <w:u w:val="none"/>
          <w:lang w:val="tt-RU"/>
        </w:rPr>
        <w:t xml:space="preserve">уен "Тап, күрсәт </w:t>
      </w:r>
      <w:r w:rsidRPr="004A7504">
        <w:rPr>
          <w:rFonts w:ascii="Times New Roman" w:hAnsi="Times New Roman" w:cs="Times New Roman"/>
          <w:b/>
          <w:bCs/>
          <w:iCs/>
          <w:noProof/>
          <w:sz w:val="24"/>
          <w:szCs w:val="24"/>
          <w:u w:val="none"/>
          <w:lang w:val="tt-RU"/>
        </w:rPr>
        <w:t xml:space="preserve">һәм әйт" </w:t>
      </w:r>
      <w:r w:rsidRPr="004A7504">
        <w:rPr>
          <w:rFonts w:ascii="Times New Roman" w:hAnsi="Times New Roman" w:cs="Times New Roman"/>
          <w:b/>
          <w:iCs/>
          <w:noProof/>
          <w:sz w:val="24"/>
          <w:szCs w:val="24"/>
          <w:u w:val="none"/>
          <w:lang w:val="tt-RU"/>
        </w:rPr>
        <w:t>(чиста, пычрак).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Комплекттагы күрсәтмә рәсемнәр кулланып үткәрелә. Тәрбияче әйткән рәсемне бала табып күрсәтә, әйтә.("Чиста туп", "Пычрак аю"...).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Эш дәфтәрендәге  13 нче биремне кулланып була.</w:t>
      </w:r>
    </w:p>
    <w:p w:rsidR="005E6EE6" w:rsidRPr="004A7504" w:rsidRDefault="005E6EE6" w:rsidP="004A7504">
      <w:pPr>
        <w:numPr>
          <w:ilvl w:val="0"/>
          <w:numId w:val="4"/>
        </w:numPr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i/>
          <w:noProof/>
          <w:sz w:val="24"/>
          <w:szCs w:val="24"/>
          <w:u w:val="none"/>
          <w:lang w:val="tt-RU"/>
        </w:rPr>
        <w:t xml:space="preserve">Дидактик </w:t>
      </w:r>
      <w:r w:rsidRPr="004A7504">
        <w:rPr>
          <w:rFonts w:ascii="Times New Roman" w:hAnsi="Times New Roman" w:cs="Times New Roman"/>
          <w:b/>
          <w:bCs/>
          <w:i/>
          <w:noProof/>
          <w:sz w:val="24"/>
          <w:szCs w:val="24"/>
          <w:u w:val="none"/>
          <w:lang w:val="tt-RU"/>
        </w:rPr>
        <w:t>уен "Курчакка бүләк".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i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Тәрбияче зур курчакка- зур туп, кечкенә курчакка- кечкенә туп бүләк итәргә куша.</w:t>
      </w:r>
      <w:r w:rsidRPr="004A7504">
        <w:rPr>
          <w:rFonts w:ascii="Times New Roman" w:hAnsi="Times New Roman" w:cs="Times New Roman"/>
          <w:b/>
          <w:i/>
          <w:sz w:val="24"/>
          <w:szCs w:val="24"/>
          <w:u w:val="none"/>
          <w:lang w:val="tt-RU"/>
        </w:rPr>
        <w:t xml:space="preserve"> 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“ Мә,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зур туп ", “Мә, кечкенә туп".</w:t>
      </w:r>
    </w:p>
    <w:p w:rsidR="005E6EE6" w:rsidRPr="004A7504" w:rsidRDefault="005E6EE6" w:rsidP="004A7504">
      <w:pPr>
        <w:numPr>
          <w:ilvl w:val="0"/>
          <w:numId w:val="4"/>
        </w:numPr>
        <w:contextualSpacing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</w:rPr>
        <w:t xml:space="preserve">Дидактик </w:t>
      </w:r>
      <w:r w:rsidRPr="004A7504">
        <w:rPr>
          <w:rFonts w:ascii="Times New Roman" w:hAnsi="Times New Roman" w:cs="Times New Roman"/>
          <w:b/>
          <w:bCs/>
          <w:noProof/>
          <w:sz w:val="24"/>
          <w:szCs w:val="24"/>
          <w:u w:val="none"/>
        </w:rPr>
        <w:t>уен "</w:t>
      </w:r>
      <w:r w:rsidRPr="004A7504">
        <w:rPr>
          <w:rFonts w:ascii="Times New Roman" w:hAnsi="Times New Roman" w:cs="Times New Roman"/>
          <w:b/>
          <w:bCs/>
          <w:noProof/>
          <w:sz w:val="24"/>
          <w:szCs w:val="24"/>
          <w:u w:val="none"/>
          <w:lang w:val="tt-RU"/>
        </w:rPr>
        <w:t>Дөрес сана</w:t>
      </w:r>
      <w:r w:rsidRPr="004A7504">
        <w:rPr>
          <w:rFonts w:ascii="Times New Roman" w:hAnsi="Times New Roman" w:cs="Times New Roman"/>
          <w:b/>
          <w:bCs/>
          <w:noProof/>
          <w:sz w:val="24"/>
          <w:szCs w:val="24"/>
          <w:u w:val="none"/>
        </w:rPr>
        <w:t>".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i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Cs/>
          <w:noProof/>
          <w:sz w:val="24"/>
          <w:szCs w:val="24"/>
          <w:u w:val="none"/>
          <w:lang w:val="tt-RU"/>
        </w:rPr>
        <w:t xml:space="preserve">Санау күнекмәләрен билгеләү (1-5 кадәр).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Тәрбияче уенчыклар, муляжлар санарга тәкъдим итә. Төркемдәге балаларны да санарга була. "Ничә малай?", "Ничә кыз?".</w:t>
      </w:r>
    </w:p>
    <w:p w:rsidR="005E6EE6" w:rsidRPr="004A7504" w:rsidRDefault="005E6EE6" w:rsidP="004A7504">
      <w:pPr>
        <w:numPr>
          <w:ilvl w:val="0"/>
          <w:numId w:val="4"/>
        </w:numPr>
        <w:contextualSpacing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</w:rPr>
        <w:t xml:space="preserve">Дидактик </w:t>
      </w:r>
      <w:r w:rsidRPr="004A7504">
        <w:rPr>
          <w:rFonts w:ascii="Times New Roman" w:hAnsi="Times New Roman" w:cs="Times New Roman"/>
          <w:b/>
          <w:bCs/>
          <w:noProof/>
          <w:sz w:val="24"/>
          <w:szCs w:val="24"/>
          <w:u w:val="none"/>
        </w:rPr>
        <w:t>уен "</w:t>
      </w:r>
      <w:r w:rsidRPr="004A7504">
        <w:rPr>
          <w:rFonts w:ascii="Times New Roman" w:hAnsi="Times New Roman" w:cs="Times New Roman"/>
          <w:b/>
          <w:bCs/>
          <w:noProof/>
          <w:sz w:val="24"/>
          <w:szCs w:val="24"/>
          <w:u w:val="none"/>
          <w:lang w:val="tt-RU"/>
        </w:rPr>
        <w:t>Ничә?</w:t>
      </w:r>
      <w:r w:rsidRPr="004A7504">
        <w:rPr>
          <w:rFonts w:ascii="Times New Roman" w:hAnsi="Times New Roman" w:cs="Times New Roman"/>
          <w:b/>
          <w:bCs/>
          <w:noProof/>
          <w:sz w:val="24"/>
          <w:szCs w:val="24"/>
          <w:u w:val="none"/>
        </w:rPr>
        <w:t>".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i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Санау күнекмәләрен тикшерү өчен шулай ук,  укыту методик комплектындагы күрсәтмә рәсемнәрне дә кулланып була.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- Ничә туп?</w:t>
      </w:r>
      <w:r w:rsidRPr="004A7504">
        <w:rPr>
          <w:rFonts w:ascii="Times New Roman" w:hAnsi="Times New Roman" w:cs="Times New Roman"/>
          <w:b/>
          <w:i/>
          <w:sz w:val="24"/>
          <w:szCs w:val="24"/>
          <w:u w:val="none"/>
          <w:lang w:val="tt-RU"/>
        </w:rPr>
        <w:t xml:space="preserve">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- Биш туп.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i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 xml:space="preserve">Югары дәрәҗә (2,7-3)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- әйберләрнең сыйфат билгеләрен, күләмен исем белән кушып дөрес әйтә.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i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Уртача дәрәҗә (2-2.6)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- 1-2 билгесен әйтә.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i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Уртачадан түбән дәрәҗә (1-2)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- әйберләрнең билгеләрен, күләмен рус телендә әйтә.</w:t>
      </w:r>
    </w:p>
    <w:p w:rsidR="004A7504" w:rsidRPr="008B797B" w:rsidRDefault="005E6EE6" w:rsidP="008B797B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lang w:val="tt-RU"/>
        </w:rPr>
        <w:t>Аралаша белү (ягымлы сүзләр әйтү, чакыру, сыйлау, сарап алу, тәкъдим итү, инкарь итү, раслау).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bCs/>
          <w:iCs/>
          <w:noProof/>
          <w:sz w:val="24"/>
          <w:szCs w:val="24"/>
          <w:u w:val="none"/>
          <w:lang w:val="tt-RU"/>
        </w:rPr>
        <w:t>1. Уен ситуациясе "Әйдәгез танышабыз".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i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"Син кем?" соравына аңлап җавап бирүе билгеләнә.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К нам пришла новая кукла, она хочет с вами познакомиться: -Исәнмесез. Мин Алсу. Син кем? (Мин Оля (Коля). -Мин Алсу, мин кыз. Син кыз? (Юк, мин малай (әйе, мин кыз).</w:t>
      </w:r>
    </w:p>
    <w:p w:rsidR="005E6EE6" w:rsidRPr="004A7504" w:rsidRDefault="005E6EE6" w:rsidP="004A7504">
      <w:pPr>
        <w:numPr>
          <w:ilvl w:val="0"/>
          <w:numId w:val="6"/>
        </w:numPr>
        <w:contextualSpacing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bCs/>
          <w:iCs/>
          <w:noProof/>
          <w:sz w:val="24"/>
          <w:szCs w:val="24"/>
          <w:u w:val="none"/>
        </w:rPr>
        <w:t>Уен ситуациясе "Кунак каршылыйбыз ".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а)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 xml:space="preserve">Тәрбияче: К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н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ам идут гости.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 xml:space="preserve">Спроси. "Кто там?". "Кем анда?"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-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Мин әби (бабай).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 xml:space="preserve">"Позови бабушку (дедушку)".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-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Әби (бабай) кил монда.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"Поздоровайся с бабушкой (дедушкой)"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-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 xml:space="preserve"> Исәнме,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әби (бабай).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"Спроси у бабушки (дедушки) как дела?"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- Әби (бабай) хәлләр ничек?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- Әйбәт, рәхмәт.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"Предложи бабушке (дедушке) сесть". -  Әби (бабай) утыр.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"Предложи бабушке (дедушке) пить чай" - Мә, чәй, эч.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Скажи: "До свидания!" Сау бул, әби! (бабай).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lastRenderedPageBreak/>
        <w:t>б) Балага "кунак" белән исәнләшергә, хәлен сорарга, чакырып утыртырга, сыйларга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("аша,эч") һәм саубуллашырга тәкъдим ителә.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bCs/>
          <w:iCs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Эш дәфтәрендәге 3 нче биремне кулланып була</w:t>
      </w:r>
      <w:r w:rsidRPr="004A7504">
        <w:rPr>
          <w:rFonts w:ascii="Times New Roman" w:hAnsi="Times New Roman" w:cs="Times New Roman"/>
          <w:bCs/>
          <w:iCs/>
          <w:noProof/>
          <w:sz w:val="24"/>
          <w:szCs w:val="24"/>
          <w:u w:val="none"/>
          <w:lang w:val="tt-RU"/>
        </w:rPr>
        <w:t>.</w:t>
      </w:r>
    </w:p>
    <w:p w:rsidR="005E6EE6" w:rsidRPr="004A7504" w:rsidRDefault="005E6EE6" w:rsidP="004A7504">
      <w:pPr>
        <w:numPr>
          <w:ilvl w:val="0"/>
          <w:numId w:val="7"/>
        </w:numPr>
        <w:contextualSpacing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bCs/>
          <w:iCs/>
          <w:noProof/>
          <w:sz w:val="24"/>
          <w:szCs w:val="24"/>
          <w:u w:val="none"/>
        </w:rPr>
        <w:t>Уен ситуациясе "Кунакларны сыйла".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Угости Акбай хлебом, Мияу молоком.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i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-Мә, Акбай ипи, аша. - Рәхмәт.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-Мә, Мияу сөт, эч. - Рәхмәт.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b/>
          <w:bCs/>
          <w:i/>
          <w:iCs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Эш дәфтәрендәге 16 нчы биремне кулланып була</w:t>
      </w:r>
      <w:r w:rsidRPr="004A7504">
        <w:rPr>
          <w:rFonts w:ascii="Times New Roman" w:hAnsi="Times New Roman" w:cs="Times New Roman"/>
          <w:b/>
          <w:bCs/>
          <w:i/>
          <w:iCs/>
          <w:noProof/>
          <w:sz w:val="24"/>
          <w:szCs w:val="24"/>
          <w:u w:val="none"/>
          <w:lang w:val="tt-RU"/>
        </w:rPr>
        <w:t>.</w:t>
      </w:r>
    </w:p>
    <w:p w:rsidR="005E6EE6" w:rsidRPr="004A7504" w:rsidRDefault="005E6EE6" w:rsidP="004A7504">
      <w:pPr>
        <w:numPr>
          <w:ilvl w:val="0"/>
          <w:numId w:val="7"/>
        </w:numPr>
        <w:contextualSpacing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bCs/>
          <w:iCs/>
          <w:noProof/>
          <w:sz w:val="24"/>
          <w:szCs w:val="24"/>
          <w:u w:val="none"/>
          <w:lang w:val="tt-RU"/>
        </w:rPr>
        <w:t xml:space="preserve">Уен ситуациясе "Бер - береңне сыйла </w:t>
      </w:r>
      <w:r w:rsidRPr="004A7504">
        <w:rPr>
          <w:rFonts w:ascii="Times New Roman" w:hAnsi="Times New Roman" w:cs="Times New Roman"/>
          <w:iCs/>
          <w:noProof/>
          <w:sz w:val="24"/>
          <w:szCs w:val="24"/>
          <w:u w:val="none"/>
          <w:lang w:val="tt-RU"/>
        </w:rPr>
        <w:t>".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i/>
          <w:iCs/>
          <w:noProof/>
          <w:sz w:val="24"/>
          <w:szCs w:val="24"/>
          <w:u w:val="none"/>
          <w:lang w:val="tt-RU"/>
        </w:rPr>
        <w:t>(Ашамлык муляжлары кулланып)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"Угости яблоком".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i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- Мә, алма, аша.</w:t>
      </w:r>
      <w:r w:rsidRPr="004A7504">
        <w:rPr>
          <w:rFonts w:ascii="Times New Roman" w:hAnsi="Times New Roman" w:cs="Times New Roman"/>
          <w:b/>
          <w:i/>
          <w:sz w:val="24"/>
          <w:szCs w:val="24"/>
          <w:u w:val="none"/>
          <w:lang w:val="tt-RU"/>
        </w:rPr>
        <w:t xml:space="preserve">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- Рәхмәт.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"Спроси, яблоко вкусное?"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i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- Алма тәмле?</w:t>
      </w:r>
      <w:r w:rsidRPr="004A7504">
        <w:rPr>
          <w:rFonts w:ascii="Times New Roman" w:hAnsi="Times New Roman" w:cs="Times New Roman"/>
          <w:b/>
          <w:i/>
          <w:sz w:val="24"/>
          <w:szCs w:val="24"/>
          <w:u w:val="none"/>
          <w:lang w:val="tt-RU"/>
        </w:rPr>
        <w:t xml:space="preserve">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- Әйе, тәмле.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b/>
          <w:bCs/>
          <w:i/>
          <w:iCs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Эш дәфтәрендәге 6 нчы биремне кулланып була</w:t>
      </w:r>
      <w:r w:rsidRPr="004A7504">
        <w:rPr>
          <w:rFonts w:ascii="Times New Roman" w:hAnsi="Times New Roman" w:cs="Times New Roman"/>
          <w:b/>
          <w:bCs/>
          <w:i/>
          <w:iCs/>
          <w:noProof/>
          <w:sz w:val="24"/>
          <w:szCs w:val="24"/>
          <w:u w:val="none"/>
          <w:lang w:val="tt-RU"/>
        </w:rPr>
        <w:t>.</w:t>
      </w:r>
    </w:p>
    <w:p w:rsidR="005E6EE6" w:rsidRPr="004A7504" w:rsidRDefault="005E6EE6" w:rsidP="004A7504">
      <w:pPr>
        <w:numPr>
          <w:ilvl w:val="0"/>
          <w:numId w:val="7"/>
        </w:numPr>
        <w:contextualSpacing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bCs/>
          <w:iCs/>
          <w:noProof/>
          <w:sz w:val="24"/>
          <w:szCs w:val="24"/>
          <w:u w:val="none"/>
          <w:lang w:val="tt-RU"/>
        </w:rPr>
        <w:t>Уен ситуациясе "Уенчыклар илендә"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1 .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Ты пришел в магазин игрушек. Попроси игрушку, которая тебе нравится.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i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-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Куян бир (әле).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-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Рәхмәт.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2. Предложи поиграть с игрушкой.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i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- Мә, туп, уйна. - Рәхмәт.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3. Позови друга, предложи помыть игрушку.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i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-Коля, кил монда.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-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 xml:space="preserve"> Мә, туп, ю.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>4. Поменяйтесь игрушками. Попроси у друга игрушку, предложи ему сво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ю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</w:rPr>
        <w:t xml:space="preserve"> 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i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- Коля, туп бир  - Мә, туп.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i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- Рәхмәт.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Югары дәрәҗә (2,7-3)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- аралаша, сөйләм күнекмәләрен актив куллана.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Уртача дәрәҗә (2-2,6)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- тәрбияче ярдәмендә аралаша.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 xml:space="preserve">Уртачадан түбән дәрәҗә (1-2)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- аңлый, русча җавап бирә.</w:t>
      </w:r>
    </w:p>
    <w:p w:rsidR="008B797B" w:rsidRDefault="008B797B" w:rsidP="004A7504">
      <w:pPr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</w:p>
    <w:p w:rsidR="008B797B" w:rsidRDefault="008B797B" w:rsidP="004A7504">
      <w:pPr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</w:p>
    <w:p w:rsidR="008B797B" w:rsidRDefault="008B797B" w:rsidP="004A7504">
      <w:pPr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</w:p>
    <w:p w:rsidR="00C33427" w:rsidRPr="008B797B" w:rsidRDefault="00FD6048" w:rsidP="008B797B">
      <w:pPr>
        <w:jc w:val="center"/>
        <w:rPr>
          <w:rFonts w:ascii="Times New Roman" w:hAnsi="Times New Roman" w:cs="Times New Roman"/>
          <w:b/>
          <w:sz w:val="28"/>
          <w:szCs w:val="28"/>
          <w:u w:val="none"/>
          <w:lang w:val="tt-RU"/>
        </w:rPr>
      </w:pPr>
      <w:r w:rsidRPr="008B797B">
        <w:rPr>
          <w:rFonts w:ascii="Times New Roman" w:hAnsi="Times New Roman" w:cs="Times New Roman"/>
          <w:b/>
          <w:sz w:val="28"/>
          <w:szCs w:val="28"/>
          <w:u w:val="none"/>
          <w:lang w:val="tt-RU"/>
        </w:rPr>
        <w:lastRenderedPageBreak/>
        <w:t>“Минем өем” проекты буенча татар телен үзләштерү дәрәҗәләрен билгеләү.</w:t>
      </w:r>
    </w:p>
    <w:tbl>
      <w:tblPr>
        <w:tblW w:w="10348" w:type="dxa"/>
        <w:tblInd w:w="-459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126"/>
        <w:gridCol w:w="1701"/>
        <w:gridCol w:w="1560"/>
        <w:gridCol w:w="1559"/>
        <w:gridCol w:w="1276"/>
        <w:gridCol w:w="1417"/>
      </w:tblGrid>
      <w:tr w:rsidR="00643BC7" w:rsidRPr="004A7504" w:rsidTr="004A7504">
        <w:trPr>
          <w:trHeight w:val="232"/>
        </w:trPr>
        <w:tc>
          <w:tcPr>
            <w:tcW w:w="709" w:type="dxa"/>
            <w:vMerge w:val="restart"/>
            <w:shd w:val="clear" w:color="auto" w:fill="auto"/>
          </w:tcPr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  <w:u w:val="none"/>
                <w:lang w:val="tt-RU"/>
              </w:rPr>
            </w:pPr>
          </w:p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  <w:u w:val="none"/>
                <w:lang w:val="tt-RU"/>
              </w:rPr>
            </w:pPr>
          </w:p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  <w:u w:val="none"/>
                <w:lang w:val="tt-RU"/>
              </w:rPr>
            </w:pPr>
          </w:p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  <w:u w:val="none"/>
                <w:lang w:val="tt-RU"/>
              </w:rPr>
            </w:pPr>
          </w:p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  <w:u w:val="none"/>
                <w:lang w:val="tt-RU"/>
              </w:rPr>
            </w:pPr>
          </w:p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  <w:u w:val="none"/>
                <w:lang w:val="tt-RU"/>
              </w:rPr>
            </w:pPr>
          </w:p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b/>
                <w:caps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b/>
                <w:caps/>
                <w:sz w:val="24"/>
                <w:szCs w:val="24"/>
                <w:u w:val="none"/>
                <w:lang w:val="tt-RU"/>
              </w:rPr>
              <w:t>№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caps/>
                <w:sz w:val="24"/>
                <w:szCs w:val="24"/>
                <w:u w:val="none"/>
                <w:lang w:val="tt-RU"/>
              </w:rPr>
            </w:pPr>
          </w:p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caps/>
                <w:sz w:val="24"/>
                <w:szCs w:val="24"/>
                <w:u w:val="none"/>
                <w:lang w:val="tt-RU"/>
              </w:rPr>
            </w:pPr>
          </w:p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caps/>
                <w:sz w:val="24"/>
                <w:szCs w:val="24"/>
                <w:u w:val="none"/>
                <w:lang w:val="tt-RU"/>
              </w:rPr>
            </w:pPr>
          </w:p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caps/>
                <w:sz w:val="24"/>
                <w:szCs w:val="24"/>
                <w:u w:val="none"/>
                <w:lang w:val="tt-RU"/>
              </w:rPr>
            </w:pPr>
          </w:p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caps/>
                <w:sz w:val="24"/>
                <w:szCs w:val="24"/>
                <w:u w:val="none"/>
                <w:lang w:val="tt-RU"/>
              </w:rPr>
            </w:pPr>
          </w:p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caps/>
                <w:sz w:val="24"/>
                <w:szCs w:val="24"/>
                <w:u w:val="none"/>
                <w:lang w:val="tt-RU"/>
              </w:rPr>
            </w:pPr>
          </w:p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caps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caps/>
                <w:sz w:val="24"/>
                <w:szCs w:val="24"/>
                <w:u w:val="none"/>
                <w:lang w:val="tt-RU"/>
              </w:rPr>
              <w:t>Балаларның исем, фамилиясе</w:t>
            </w:r>
          </w:p>
        </w:tc>
        <w:tc>
          <w:tcPr>
            <w:tcW w:w="3261" w:type="dxa"/>
            <w:gridSpan w:val="2"/>
            <w:shd w:val="clear" w:color="auto" w:fill="auto"/>
          </w:tcPr>
          <w:p w:rsidR="00643BC7" w:rsidRPr="004A7504" w:rsidRDefault="00643BC7" w:rsidP="004A7504">
            <w:pPr>
              <w:ind w:left="207"/>
              <w:jc w:val="both"/>
              <w:rPr>
                <w:rFonts w:ascii="Times New Roman" w:hAnsi="Times New Roman" w:cs="Times New Roman"/>
                <w:caps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caps/>
                <w:sz w:val="24"/>
                <w:szCs w:val="24"/>
                <w:u w:val="none"/>
                <w:lang w:val="tt-RU"/>
              </w:rPr>
              <w:t>Сүз байлыгы</w:t>
            </w:r>
          </w:p>
        </w:tc>
        <w:tc>
          <w:tcPr>
            <w:tcW w:w="4252" w:type="dxa"/>
            <w:gridSpan w:val="3"/>
            <w:shd w:val="clear" w:color="auto" w:fill="auto"/>
          </w:tcPr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caps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caps/>
                <w:sz w:val="24"/>
                <w:szCs w:val="24"/>
                <w:u w:val="none"/>
                <w:lang w:val="tt-RU"/>
              </w:rPr>
              <w:t>Бәйләнешле сөйләм</w:t>
            </w:r>
          </w:p>
        </w:tc>
      </w:tr>
      <w:tr w:rsidR="00643BC7" w:rsidRPr="008B797B" w:rsidTr="004A7504">
        <w:trPr>
          <w:trHeight w:val="1967"/>
        </w:trPr>
        <w:tc>
          <w:tcPr>
            <w:tcW w:w="709" w:type="dxa"/>
            <w:vMerge/>
            <w:shd w:val="clear" w:color="auto" w:fill="auto"/>
          </w:tcPr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none"/>
                <w:lang w:val="tt-RU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“Минем өем” проекты буенча өйрәнгән лексиканы сөйләмдә куллану. (Өйрәнгән темалар буенча  дүрт – биш рәсем яисә предмет күрсәтелә, татарча исемнәрен әйтергә кушыла)</w:t>
            </w:r>
          </w:p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Якын кешеләрне  атый</w:t>
            </w:r>
          </w:p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“Гаилә” темасы буенча</w:t>
            </w:r>
          </w:p>
        </w:tc>
        <w:tc>
          <w:tcPr>
            <w:tcW w:w="1560" w:type="dxa"/>
            <w:shd w:val="clear" w:color="auto" w:fill="auto"/>
          </w:tcPr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Ягымлы сүзләр куллану (“исәнме”, “сау бул”, “рәхмәт”)</w:t>
            </w:r>
          </w:p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Боерыкны аңлап үтәү һәм куллана белү</w:t>
            </w:r>
          </w:p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(кил, утыр, сикер, ю, аша, эч)</w:t>
            </w:r>
          </w:p>
        </w:tc>
        <w:tc>
          <w:tcPr>
            <w:tcW w:w="1276" w:type="dxa"/>
            <w:shd w:val="clear" w:color="auto" w:fill="auto"/>
          </w:tcPr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Тирә - юньдәге предметларның сыйфатын, күләмен белдерә торган сүзләрне аңлап сөйләмдә куллану.</w:t>
            </w:r>
          </w:p>
        </w:tc>
        <w:tc>
          <w:tcPr>
            <w:tcW w:w="1417" w:type="dxa"/>
            <w:shd w:val="clear" w:color="auto" w:fill="auto"/>
          </w:tcPr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Аралаша белү (ягымлы сүзләр әйтү, чакыру, сыйлау, сарап алу, тәкъдим итү, инкарь итү, раслау)</w:t>
            </w:r>
          </w:p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</w:tc>
      </w:tr>
      <w:tr w:rsidR="00643BC7" w:rsidRPr="004A7504" w:rsidTr="004A7504">
        <w:trPr>
          <w:trHeight w:val="297"/>
        </w:trPr>
        <w:tc>
          <w:tcPr>
            <w:tcW w:w="709" w:type="dxa"/>
            <w:shd w:val="clear" w:color="auto" w:fill="auto"/>
          </w:tcPr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none"/>
                <w:lang w:val="tt-RU"/>
              </w:rPr>
            </w:pPr>
          </w:p>
        </w:tc>
        <w:tc>
          <w:tcPr>
            <w:tcW w:w="1560" w:type="dxa"/>
            <w:shd w:val="clear" w:color="auto" w:fill="auto"/>
          </w:tcPr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none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none"/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none"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none"/>
                <w:lang w:val="tt-RU"/>
              </w:rPr>
            </w:pPr>
          </w:p>
        </w:tc>
      </w:tr>
      <w:tr w:rsidR="00643BC7" w:rsidRPr="004A7504" w:rsidTr="004A7504">
        <w:tc>
          <w:tcPr>
            <w:tcW w:w="709" w:type="dxa"/>
            <w:shd w:val="clear" w:color="auto" w:fill="auto"/>
          </w:tcPr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</w:tc>
        <w:tc>
          <w:tcPr>
            <w:tcW w:w="1701" w:type="dxa"/>
            <w:shd w:val="clear" w:color="auto" w:fill="auto"/>
          </w:tcPr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none"/>
                <w:lang w:val="tt-RU"/>
              </w:rPr>
            </w:pPr>
          </w:p>
        </w:tc>
        <w:tc>
          <w:tcPr>
            <w:tcW w:w="1560" w:type="dxa"/>
            <w:shd w:val="clear" w:color="auto" w:fill="auto"/>
          </w:tcPr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none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none"/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none"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643BC7" w:rsidRPr="004A7504" w:rsidRDefault="00643BC7" w:rsidP="004A750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none"/>
                <w:lang w:val="tt-RU"/>
              </w:rPr>
            </w:pPr>
          </w:p>
        </w:tc>
      </w:tr>
    </w:tbl>
    <w:p w:rsidR="004A7504" w:rsidRPr="004A7504" w:rsidRDefault="004A7504" w:rsidP="004A7504">
      <w:pPr>
        <w:ind w:left="1353"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</w:p>
    <w:p w:rsidR="005E6EE6" w:rsidRPr="004A7504" w:rsidRDefault="005E6EE6" w:rsidP="004A7504">
      <w:pPr>
        <w:ind w:left="1353"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1.“Уйный – уйный үсәбез” проекты буенча өйрәнгән лексиканы сөйләмдә куллану.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(Өйрәнгән темалар буенча  биш – алты рәсем яисә предмет күрсәтелә, татарча исемнәрен әйтергә кушыла)</w:t>
      </w:r>
    </w:p>
    <w:p w:rsidR="005E6EE6" w:rsidRPr="004A7504" w:rsidRDefault="005E6EE6" w:rsidP="004A7504">
      <w:pPr>
        <w:numPr>
          <w:ilvl w:val="0"/>
          <w:numId w:val="10"/>
        </w:numPr>
        <w:contextualSpacing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Дидактик уен “Бу нәрсә?”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(Лексика: аш, ботка,  сөт, кашык, тәлинкә, чынаяк).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Уен эчтәлеге: Тәрбияче рәсемнәргә күрсәтеп сорый:</w:t>
      </w:r>
    </w:p>
    <w:p w:rsidR="005E6EE6" w:rsidRPr="004A7504" w:rsidRDefault="005E6EE6" w:rsidP="004A7504">
      <w:pPr>
        <w:numPr>
          <w:ilvl w:val="0"/>
          <w:numId w:val="8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Бу нәрсә? (“Аш”...)</w:t>
      </w:r>
    </w:p>
    <w:p w:rsidR="005E6EE6" w:rsidRPr="004A7504" w:rsidRDefault="005E6EE6" w:rsidP="004A7504">
      <w:pPr>
        <w:numPr>
          <w:ilvl w:val="0"/>
          <w:numId w:val="10"/>
        </w:numPr>
        <w:contextualSpacing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lastRenderedPageBreak/>
        <w:t>Дидактик уен “Кәрзиндә нәрсә бар?”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(Лексика: кишер, суган, бәрәңге, кыяр, кәбестә, алма).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Уен эчтәлеге: Куян кәрзин белән яшелчәләр һәм җиләк-җимеш  алып килгән. Куян сорый: “Нәрсә бар?” (“Кәбестә”...)</w:t>
      </w:r>
    </w:p>
    <w:p w:rsidR="005E6EE6" w:rsidRPr="004A7504" w:rsidRDefault="005E6EE6" w:rsidP="004A7504">
      <w:pPr>
        <w:numPr>
          <w:ilvl w:val="0"/>
          <w:numId w:val="10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Дидактик уен “Нәрсә юк?”.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(Лексика: кишер, суган, бәрәңге, кыяр, кәбестә, алма).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Куян бер яшелчә муляжын яшереп куя: “Нәрсә юк?”. Бала нәрсә юклыгын әйтергә тиеш. Уенны рәсемнәр кулланып та үткәрергә була.</w:t>
      </w:r>
    </w:p>
    <w:p w:rsidR="005E6EE6" w:rsidRPr="004A7504" w:rsidRDefault="005E6EE6" w:rsidP="004A7504">
      <w:pPr>
        <w:numPr>
          <w:ilvl w:val="0"/>
          <w:numId w:val="10"/>
        </w:numPr>
        <w:contextualSpacing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Дидактик уен “Дөресен әйт”.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(Лексика: күлмәк, чалбар, сарафан, өстәл, урындык, карават).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Уен эчтәлеге: Балага  рәсемнәр бирелә. Бала рәсем</w:t>
      </w:r>
      <w:r w:rsidR="00C33427">
        <w:rPr>
          <w:rFonts w:ascii="Times New Roman" w:hAnsi="Times New Roman" w:cs="Times New Roman"/>
          <w:sz w:val="24"/>
          <w:szCs w:val="24"/>
          <w:u w:val="none"/>
          <w:lang w:val="tt-RU"/>
        </w:rPr>
        <w:t>нәрнең исемен атый һәм күрсәтә.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Югары балл (2.7-3)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— сүз байлыгы җитәрлек, яшелчәләр, савыт-сабалар,  киемнәр, өй җиһазлары атамаларын  аңлап дөрес күрсәтә, исемнәрен әйтә һәм куелган сорауларга җавап бирә.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Уртача балл (2-2,6)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- сүз байлыгы бар, кайбер сорауларга тәрбияче ярдәмендә җавап бирә.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Уртачадан түбән балл (1-2)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- аңлый, русча җавап бирә.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2. Ягымлы сүзләр куллану (“Исәнме”, “Сау бул”, “Рәхмәт”, “Исәнмесез”, “ Сау булыгыз”).</w:t>
      </w:r>
    </w:p>
    <w:p w:rsidR="005E6EE6" w:rsidRPr="004A7504" w:rsidRDefault="005E6EE6" w:rsidP="004A7504">
      <w:pPr>
        <w:ind w:firstLine="708"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Ситуатив күнегүләр (уртанчылар төркемендәге ягымлы сүзләр бүлеген кара):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а) Поздоровайся с Акбаем.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б) Спроси как дела у Акбая.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в) Скажи спасибо Акбаю. Спроси как дела.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г) Попрощайся с Акбаем.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д) Поздоровайся с воспитателем, Мияу и Акбай.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е) Попрощайся с воспитателем, Мияу и Акбай.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Югары балл (2.7-3)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— 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бала сөйләмдә ягымлы сүзләрне урынлы куллана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Уртача балл (2-2,6)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– уен ситуацияләрен тәрбияче ярдәмендә төзи.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Уртачадан түбән балл (1-2)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– аңлый, җавап бирә алмый.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3. Боерыкны бирә белү (кил, утыр, сикер, уйна, ю, аша, эч, ки, сал).</w:t>
      </w:r>
    </w:p>
    <w:p w:rsidR="005E6EE6" w:rsidRPr="004A7504" w:rsidRDefault="005E6EE6" w:rsidP="004A7504">
      <w:pPr>
        <w:ind w:firstLine="708"/>
        <w:jc w:val="both"/>
        <w:rPr>
          <w:rFonts w:ascii="Times New Roman" w:hAnsi="Times New Roman" w:cs="Times New Roman"/>
          <w:i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Балаларның боерыкларны бирә белү күнекмәләрен тикшерү. Балалар бер-берсенә боерык бирәләр. Саша, аша! – Саша ашау хәрәкәтләре күрсәтә. Алга таба Саша үзе башка балага боерык бирә һәм шундый тәртиптә дәвам ителә.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(Лексика: кил, утыр, сикер, ю, аша, эч, уйна, ки, сал).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Югары балл (2,7-3)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– 8-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9 сүз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Уртача балл (2-2.6)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– 5-6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 сүз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 xml:space="preserve">Уртачадан түбән (1-2)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– 1-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2 сүз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4. Уен ситуацияләрендә үзлектән сорау бирә белү. (Нәрсә кирәк? Нинди? Ничә?).</w:t>
      </w:r>
    </w:p>
    <w:p w:rsidR="005E6EE6" w:rsidRPr="004A7504" w:rsidRDefault="005E6EE6" w:rsidP="004A7504">
      <w:pPr>
        <w:ind w:firstLine="708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lastRenderedPageBreak/>
        <w:t>1. Сюжетлы-рольле уен “Кибет”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Балаларга рус телендә кибет уены үткәрү аңлатыла һәм өч төп сорауны куя белүләрен максат итеп куясың. Уен яшелчә, киемнәр, савыт-саба, өй җиһазлары рәсемнәре кулланып үткәрелә.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(Лексика: Нәрсә кирәк? Нинди? Ничә?).</w:t>
      </w:r>
    </w:p>
    <w:p w:rsidR="005E6EE6" w:rsidRPr="004A7504" w:rsidRDefault="005E6EE6" w:rsidP="004A7504">
      <w:pPr>
        <w:numPr>
          <w:ilvl w:val="0"/>
          <w:numId w:val="12"/>
        </w:numPr>
        <w:contextualSpacing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Дидактик уен “Нинди?”.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Тикшерүдә сорауларны аерым кулланып та үткәрергә  була.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Әйберләрне билгесен ачыклау өчен бирелә торган сорауга аңлап җавап бирү һәм ул сорауларны үзлектән куя белү.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(Лексика: нинди? кызыл, сары, яшел, зәңгәр).</w:t>
      </w:r>
    </w:p>
    <w:p w:rsidR="005E6EE6" w:rsidRPr="004A7504" w:rsidRDefault="005E6EE6" w:rsidP="004A7504">
      <w:pPr>
        <w:numPr>
          <w:ilvl w:val="0"/>
          <w:numId w:val="12"/>
        </w:numPr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Дидактик уен “Ничә?”.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Санау күнекмәләрен билгеләү (1- 10 кадәр).</w:t>
      </w:r>
    </w:p>
    <w:p w:rsidR="005E6EE6" w:rsidRPr="004A7504" w:rsidRDefault="005E6EE6" w:rsidP="004A7504">
      <w:pPr>
        <w:numPr>
          <w:ilvl w:val="0"/>
          <w:numId w:val="12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Дидактик уен  “Дөрес сана”.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i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Тәрбияче уенчыклар, муляжлар, укыту методик комплектындагы күрсәтмә рәсемнәрне санарга тәкъдим итә. Балалар бер-берсенә сорау бирәләр һәм җавап бирәләр. Шулай ук, сорауны тәрбияче үзе дә бирә ала. </w:t>
      </w:r>
      <w:r w:rsidRPr="004A7504">
        <w:rPr>
          <w:rFonts w:ascii="Times New Roman" w:hAnsi="Times New Roman" w:cs="Times New Roman"/>
          <w:i/>
          <w:sz w:val="24"/>
          <w:szCs w:val="24"/>
          <w:u w:val="none"/>
          <w:lang w:val="tt-RU"/>
        </w:rPr>
        <w:t>“Ничә...?”.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Югары балл (2,7-3)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– 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диалогта  3 сорауны да аңлап куллана</w:t>
      </w: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Уртача балл (2-2.6)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– 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диалогта  2 сорауны  аңлап куллана</w:t>
      </w: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 xml:space="preserve">Уртачадан түбән (1-2)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– 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диалогта  1 сорауны  аңлап куллана</w:t>
      </w: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5. Аралаша белү (ягымлы сүзләр әйтү, чакыру, сыйлау, сорап алу, тәкъдим итү, инкаръ итү, раслау).</w:t>
      </w:r>
    </w:p>
    <w:p w:rsidR="005E6EE6" w:rsidRPr="004A7504" w:rsidRDefault="005E6EE6" w:rsidP="004A7504">
      <w:pPr>
        <w:numPr>
          <w:ilvl w:val="0"/>
          <w:numId w:val="11"/>
        </w:numPr>
        <w:contextualSpacing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Уен ситуациясе “Әйдәгез танышабыз”.</w:t>
      </w:r>
    </w:p>
    <w:p w:rsidR="005E6EE6" w:rsidRPr="004A7504" w:rsidRDefault="005E6EE6" w:rsidP="004A7504">
      <w:pPr>
        <w:ind w:left="426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“Син кем?” соравына аңлап җавап бирүе билгеләнә.</w:t>
      </w:r>
    </w:p>
    <w:p w:rsidR="005E6EE6" w:rsidRPr="004A7504" w:rsidRDefault="005E6EE6" w:rsidP="004A7504">
      <w:pPr>
        <w:ind w:left="426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К вам пришла новая кукла, она хочет с вами познакомиться: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Исәнмесез. Мин Алсу. Син кем? (Мин Оля яки Коля).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Мин Алсу, мин кыз. Син кыз? (Юк, мин малай).</w:t>
      </w:r>
    </w:p>
    <w:p w:rsidR="005E6EE6" w:rsidRPr="004A7504" w:rsidRDefault="005E6EE6" w:rsidP="004A7504">
      <w:pPr>
        <w:ind w:left="786"/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</w:p>
    <w:p w:rsidR="005E6EE6" w:rsidRPr="004A7504" w:rsidRDefault="005E6EE6" w:rsidP="004A7504">
      <w:pPr>
        <w:numPr>
          <w:ilvl w:val="0"/>
          <w:numId w:val="11"/>
        </w:numPr>
        <w:contextualSpacing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Уен ситуациясе “Кунак каршылыйбыз”.</w:t>
      </w:r>
    </w:p>
    <w:p w:rsidR="005E6EE6" w:rsidRPr="004A7504" w:rsidRDefault="005E6EE6" w:rsidP="004A750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а)Тәрбияче: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К нам идут гости. Спроси. “Кто там?”. “Кем анда?”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Мин Акбай.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Позови Акбая.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Акбай,  кил монда.</w:t>
      </w:r>
    </w:p>
    <w:p w:rsidR="005E6EE6" w:rsidRPr="004A7504" w:rsidRDefault="005E6EE6" w:rsidP="00C33427">
      <w:pPr>
        <w:contextualSpacing/>
        <w:jc w:val="both"/>
        <w:rPr>
          <w:rFonts w:ascii="Times New Roman" w:hAnsi="Times New Roman" w:cs="Times New Roman"/>
          <w:i/>
          <w:sz w:val="24"/>
          <w:szCs w:val="24"/>
          <w:u w:val="none"/>
          <w:lang w:val="tt-RU"/>
        </w:rPr>
      </w:pPr>
    </w:p>
    <w:p w:rsidR="005E6EE6" w:rsidRPr="004A7504" w:rsidRDefault="005E6EE6" w:rsidP="004A7504">
      <w:pPr>
        <w:ind w:left="786"/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б)У Акбая сегодня день рождение. Подари свою игрушку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Акбай, мә кызыл туп.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Рәхмәт.</w:t>
      </w:r>
    </w:p>
    <w:p w:rsidR="005E6EE6" w:rsidRPr="004A7504" w:rsidRDefault="005E6EE6" w:rsidP="004A7504">
      <w:pPr>
        <w:ind w:left="786"/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</w:p>
    <w:p w:rsidR="005E6EE6" w:rsidRPr="004A7504" w:rsidRDefault="005E6EE6" w:rsidP="004A7504">
      <w:pPr>
        <w:ind w:left="786"/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в) Угости гостей супом или кашей.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Мә, аш (ботка) (аша).</w:t>
      </w:r>
    </w:p>
    <w:p w:rsidR="005E6EE6" w:rsidRPr="004A7504" w:rsidRDefault="005E6EE6" w:rsidP="00C33427">
      <w:pPr>
        <w:contextualSpacing/>
        <w:jc w:val="both"/>
        <w:rPr>
          <w:rFonts w:ascii="Times New Roman" w:hAnsi="Times New Roman" w:cs="Times New Roman"/>
          <w:i/>
          <w:sz w:val="24"/>
          <w:szCs w:val="24"/>
          <w:u w:val="none"/>
          <w:lang w:val="tt-RU"/>
        </w:rPr>
      </w:pPr>
    </w:p>
    <w:p w:rsidR="005E6EE6" w:rsidRPr="004A7504" w:rsidRDefault="005E6EE6" w:rsidP="004A7504">
      <w:pPr>
        <w:ind w:left="786"/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г)Что бы сьесть угощение попроси ложку.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Кашык бир.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Нинди кашык?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Зур, матур, зәңгәр кашык.</w:t>
      </w:r>
    </w:p>
    <w:tbl>
      <w:tblPr>
        <w:tblpPr w:leftFromText="180" w:rightFromText="180" w:vertAnchor="text" w:horzAnchor="margin" w:tblpXSpec="center" w:tblpY="70"/>
        <w:tblW w:w="103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4"/>
        <w:gridCol w:w="2734"/>
        <w:gridCol w:w="2299"/>
        <w:gridCol w:w="1469"/>
        <w:gridCol w:w="936"/>
        <w:gridCol w:w="1254"/>
        <w:gridCol w:w="1211"/>
      </w:tblGrid>
      <w:tr w:rsidR="00C33427" w:rsidRPr="004A7504" w:rsidTr="00C33427">
        <w:trPr>
          <w:trHeight w:val="4249"/>
        </w:trPr>
        <w:tc>
          <w:tcPr>
            <w:tcW w:w="474" w:type="dxa"/>
            <w:vMerge w:val="restart"/>
            <w:shd w:val="clear" w:color="auto" w:fill="auto"/>
          </w:tcPr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№</w:t>
            </w:r>
          </w:p>
        </w:tc>
        <w:tc>
          <w:tcPr>
            <w:tcW w:w="2734" w:type="dxa"/>
            <w:vMerge w:val="restart"/>
            <w:shd w:val="clear" w:color="auto" w:fill="auto"/>
          </w:tcPr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Балаларның исем, фамилиясе</w:t>
            </w:r>
          </w:p>
        </w:tc>
        <w:tc>
          <w:tcPr>
            <w:tcW w:w="3768" w:type="dxa"/>
            <w:gridSpan w:val="2"/>
            <w:shd w:val="clear" w:color="auto" w:fill="auto"/>
          </w:tcPr>
          <w:p w:rsidR="00C33427" w:rsidRPr="004A7504" w:rsidRDefault="00C33427" w:rsidP="00C33427">
            <w:pPr>
              <w:ind w:left="207"/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Сүз байлыгы</w:t>
            </w:r>
          </w:p>
        </w:tc>
        <w:tc>
          <w:tcPr>
            <w:tcW w:w="3401" w:type="dxa"/>
            <w:gridSpan w:val="3"/>
            <w:shd w:val="clear" w:color="auto" w:fill="auto"/>
          </w:tcPr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Бәйләнешле сөйләм</w:t>
            </w:r>
          </w:p>
        </w:tc>
      </w:tr>
      <w:tr w:rsidR="00C33427" w:rsidRPr="008B797B" w:rsidTr="00C33427">
        <w:trPr>
          <w:cantSplit/>
          <w:trHeight w:val="4107"/>
        </w:trPr>
        <w:tc>
          <w:tcPr>
            <w:tcW w:w="474" w:type="dxa"/>
            <w:vMerge/>
            <w:shd w:val="clear" w:color="auto" w:fill="auto"/>
          </w:tcPr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</w:tc>
        <w:tc>
          <w:tcPr>
            <w:tcW w:w="2734" w:type="dxa"/>
            <w:vMerge/>
            <w:shd w:val="clear" w:color="auto" w:fill="auto"/>
          </w:tcPr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</w:tc>
        <w:tc>
          <w:tcPr>
            <w:tcW w:w="2299" w:type="dxa"/>
            <w:shd w:val="clear" w:color="auto" w:fill="auto"/>
          </w:tcPr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“Уйный – уйный үсәбез” проекты буенча өйрәнгән лексиканы сөйләмдә куллану. (Өйрәнгән темалар буенча  биш – алты рәсем яисә предмет күрсәтелә, татарча исемнәрен әйтергә кушыла)</w:t>
            </w:r>
          </w:p>
        </w:tc>
        <w:tc>
          <w:tcPr>
            <w:tcW w:w="1469" w:type="dxa"/>
            <w:shd w:val="clear" w:color="auto" w:fill="auto"/>
          </w:tcPr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Ягымлы сүзләр куллану</w:t>
            </w:r>
          </w:p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(“исәнме”, “сау бул”, “рәхмәт”. “исәнмесез”, “ сау булыгыз”)</w:t>
            </w:r>
          </w:p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</w:tc>
        <w:tc>
          <w:tcPr>
            <w:tcW w:w="936" w:type="dxa"/>
            <w:shd w:val="clear" w:color="auto" w:fill="auto"/>
          </w:tcPr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Боерыкны бирә белү</w:t>
            </w:r>
          </w:p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(кил, утыр, сикер, уйна, ю, аша, эч, ки, сал)</w:t>
            </w:r>
          </w:p>
        </w:tc>
        <w:tc>
          <w:tcPr>
            <w:tcW w:w="1254" w:type="dxa"/>
            <w:shd w:val="clear" w:color="auto" w:fill="auto"/>
          </w:tcPr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Уен ситуацияләрендә  үзлектән сорау бирә белү</w:t>
            </w:r>
          </w:p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(Нәрсә кирәк? Нинди? Ничә?)</w:t>
            </w:r>
          </w:p>
        </w:tc>
        <w:tc>
          <w:tcPr>
            <w:tcW w:w="1211" w:type="dxa"/>
            <w:shd w:val="clear" w:color="auto" w:fill="auto"/>
          </w:tcPr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Аралаша белү (ягымлы сүзләр әйтү, чакыру, сыйлау, сорап алу, тәкъдим итү, инкаръ итү, раслау)</w:t>
            </w:r>
          </w:p>
          <w:p w:rsidR="00C33427" w:rsidRPr="004A7504" w:rsidRDefault="00C33427" w:rsidP="00C33427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</w:tc>
      </w:tr>
    </w:tbl>
    <w:p w:rsidR="005E6EE6" w:rsidRPr="00C33427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Рәхмәт.</w:t>
      </w:r>
    </w:p>
    <w:p w:rsidR="005E6EE6" w:rsidRPr="004A7504" w:rsidRDefault="005E6EE6" w:rsidP="004A7504">
      <w:pPr>
        <w:numPr>
          <w:ilvl w:val="0"/>
          <w:numId w:val="11"/>
        </w:numPr>
        <w:ind w:left="426"/>
        <w:contextualSpacing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Уен ситуациясе “Кибеттә”.</w:t>
      </w:r>
    </w:p>
    <w:p w:rsidR="005E6EE6" w:rsidRPr="004A7504" w:rsidRDefault="005E6EE6" w:rsidP="004A7504">
      <w:pPr>
        <w:ind w:left="426"/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Бала белән бала аралашуы тикшерелә.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Исәнме! Хәлләр ничек?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Әйбәт, рәхмәт.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Аю бир.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Нинди аю?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Зур аю, чиста аю, матур аю.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lastRenderedPageBreak/>
        <w:t>Ничә?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Ике аю.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Мә, ике аю.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Рәхмәт.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Сау бул.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Югары балл (2,7-3)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– 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бала сөйләмдә актив, үзлектән сорау бирә, яхшы аралаша.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Уртача балл (2-2.6)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– 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сүз байлыгы бар, тәрбияче ярдәмендә аралаша.</w:t>
      </w:r>
    </w:p>
    <w:p w:rsidR="005E6EE6" w:rsidRPr="00C33427" w:rsidRDefault="005E6EE6" w:rsidP="00C33427">
      <w:pPr>
        <w:jc w:val="both"/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 xml:space="preserve">Уртачадан түбән (1-2)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– 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аңлый, русча җавап бирә.</w:t>
      </w:r>
    </w:p>
    <w:p w:rsidR="005E6EE6" w:rsidRPr="004A7504" w:rsidRDefault="00344B13" w:rsidP="00C33427">
      <w:pPr>
        <w:ind w:left="720"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“Уйный-уйный үсәбез” проекты буенча татар телен үзләштерү</w:t>
      </w:r>
      <w:r w:rsidR="00C33427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 xml:space="preserve"> дәрәҗәләрен билгеләү.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1.“Без инде хәзер зурлар, мәктәпкә илтә юллар” проекты буенча өйрәнгән лексиканы сөйләмдә куллану.</w:t>
      </w:r>
    </w:p>
    <w:p w:rsidR="005E6EE6" w:rsidRPr="00C33427" w:rsidRDefault="005E6EE6" w:rsidP="004A7504">
      <w:pPr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(Өйрәнгән темалар буенча  биш – алты рәсем яисә предмет күрсәтелә, та</w:t>
      </w:r>
      <w:r w:rsidR="00C33427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тарча исемнәрен әйтергә кушыла)</w:t>
      </w:r>
    </w:p>
    <w:p w:rsidR="005E6EE6" w:rsidRPr="004A7504" w:rsidRDefault="005E6EE6" w:rsidP="004A7504">
      <w:pPr>
        <w:numPr>
          <w:ilvl w:val="0"/>
          <w:numId w:val="13"/>
        </w:numPr>
        <w:contextualSpacing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Дидактик уен “Бу нәрсә?”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(Лексика: тычкан, бүре, төлке, керпе, тавык, әтәч, үрдәк, аю).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Уен эчтәлеге: Тәрбияче рәсемнәргә күрсәтеп сорый:</w:t>
      </w:r>
    </w:p>
    <w:p w:rsidR="005E6EE6" w:rsidRPr="004A7504" w:rsidRDefault="005E6EE6" w:rsidP="004A7504">
      <w:pPr>
        <w:numPr>
          <w:ilvl w:val="0"/>
          <w:numId w:val="8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Бу нәрсә? (“бүре”...)</w:t>
      </w:r>
    </w:p>
    <w:p w:rsidR="005E6EE6" w:rsidRPr="004A7504" w:rsidRDefault="005E6EE6" w:rsidP="004A7504">
      <w:pPr>
        <w:numPr>
          <w:ilvl w:val="0"/>
          <w:numId w:val="13"/>
        </w:numPr>
        <w:contextualSpacing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Дидактик уен “Портфельдә нәрсә бар?”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(Лексика: китап, дәфтәр, рәсем, мәктәп).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Уен эчтәлеге: Тәрбияче портфельдән рәсемнәр яки предмет алып күрсәтә, исемен сорый: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-Портфельдә нәрсә бар?- (“Дәфтәр бар”...)</w:t>
      </w:r>
    </w:p>
    <w:p w:rsidR="005E6EE6" w:rsidRPr="004A7504" w:rsidRDefault="005E6EE6" w:rsidP="004A7504">
      <w:pPr>
        <w:numPr>
          <w:ilvl w:val="0"/>
          <w:numId w:val="13"/>
        </w:numPr>
        <w:contextualSpacing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Дидактик уен “Портфельдә нәрсә юк?”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Бала нәрсә юклыгын әйтергә тиеш. Уенны рәсемнәр кулланып та үткәрергә була.</w:t>
      </w:r>
    </w:p>
    <w:p w:rsidR="005E6EE6" w:rsidRPr="004A7504" w:rsidRDefault="005E6EE6" w:rsidP="004A7504">
      <w:pPr>
        <w:numPr>
          <w:ilvl w:val="0"/>
          <w:numId w:val="13"/>
        </w:numPr>
        <w:contextualSpacing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Дидактик уен “Дөресен әйт”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(Лексика: чәк- чәк, өчпочмак, бәрәңге, аш, ботка, су).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Уен эчтәлеге: Балага  рәсемнәр бирелә. Бала рәсемнәрне атый.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Югары балл (2.7-3)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— 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10-14 сүз.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Уртача балл (2-2,6)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–  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7-9 сүз.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Уртачадан түбән балл (1-2)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– 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1-6</w:t>
      </w:r>
      <w:r w:rsidR="00C33427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 сүз.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 xml:space="preserve">2. Ягымлы сүзләр куллану 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(“Исәнме”, “Исәнмесез”, “Сау бул”,  “Сау булыгыз”, “Рәхмәт”, “Зур рәхмәт”, “Хәерле көн”,“Хәлләр ничек?”, “Әйбәт”)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i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i/>
          <w:sz w:val="24"/>
          <w:szCs w:val="24"/>
          <w:u w:val="none"/>
          <w:lang w:val="tt-RU"/>
        </w:rPr>
        <w:t>Ситуатив күнегү: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Телефоннан сөйләшү.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b/>
          <w:bCs/>
          <w:i/>
          <w:iCs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Эш дәфтәрендәге 1 нче биремне кулланып була</w:t>
      </w:r>
      <w:r w:rsidRPr="004A7504">
        <w:rPr>
          <w:rFonts w:ascii="Times New Roman" w:hAnsi="Times New Roman" w:cs="Times New Roman"/>
          <w:b/>
          <w:bCs/>
          <w:i/>
          <w:iCs/>
          <w:noProof/>
          <w:sz w:val="24"/>
          <w:szCs w:val="24"/>
          <w:u w:val="none"/>
          <w:lang w:val="tt-RU"/>
        </w:rPr>
        <w:t>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Югары балл (2,7-3)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— 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бала сөйләмдә ягымлы сүзләрне урынлы куллана.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Уртача балл (2-2,6)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–  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тәрбияче ярдәмендә җавап бирә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.</w:t>
      </w:r>
    </w:p>
    <w:p w:rsidR="005E6EE6" w:rsidRPr="004A7504" w:rsidRDefault="005E6EE6" w:rsidP="00C33427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lastRenderedPageBreak/>
        <w:t>Уртачадан түбән балл (1-2)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– 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аңлый, </w:t>
      </w:r>
      <w:r w:rsidR="00C33427">
        <w:rPr>
          <w:rFonts w:ascii="Times New Roman" w:hAnsi="Times New Roman" w:cs="Times New Roman"/>
          <w:sz w:val="24"/>
          <w:szCs w:val="24"/>
          <w:u w:val="none"/>
          <w:lang w:val="tt-RU"/>
        </w:rPr>
        <w:t>сорауларга җавапны русча  бирә.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3. Боерыкны бирә белү.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(Лексика: кил монда, утыр, сикер, ю, аша, эч, уйна, ки, сал, йөгер, бие, җырла, йокла).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Дидактик уен: “Командир”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b/>
          <w:bCs/>
          <w:i/>
          <w:iCs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Эш дәфтәрендәге 9 нчы биремне кулланып була</w:t>
      </w:r>
      <w:r w:rsidRPr="004A7504">
        <w:rPr>
          <w:rFonts w:ascii="Times New Roman" w:hAnsi="Times New Roman" w:cs="Times New Roman"/>
          <w:b/>
          <w:bCs/>
          <w:i/>
          <w:iCs/>
          <w:noProof/>
          <w:sz w:val="24"/>
          <w:szCs w:val="24"/>
          <w:u w:val="none"/>
          <w:lang w:val="tt-RU"/>
        </w:rPr>
        <w:t>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Бер бала икенче балага боерык бирә. Мәсәлән: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-Коля, сикер! (Коля сикереп күрсәтә).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-Коля, син нишлисең?(Колядан сорый) – Мин сикерәм.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-Коля нишли? (Башка баладан сорый) – Коля сикерә.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Югары балл (2,7-3)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— 11-13 сүз белән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 боерык бирә, син нишлисең, нишли сорауларын бирә белә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>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Уртача балл (2-2,6)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–  бары боерык бирә, сорауларны куя алмый.</w:t>
      </w:r>
    </w:p>
    <w:p w:rsidR="005E6EE6" w:rsidRPr="00C33427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Уртачадан түбән балл (1-2)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– 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1-5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сүз белән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 боеры</w:t>
      </w:r>
      <w:r w:rsidR="00C33427">
        <w:rPr>
          <w:rFonts w:ascii="Times New Roman" w:hAnsi="Times New Roman" w:cs="Times New Roman"/>
          <w:sz w:val="24"/>
          <w:szCs w:val="24"/>
          <w:u w:val="none"/>
          <w:lang w:val="tt-RU"/>
        </w:rPr>
        <w:t>к бирә, сорауларны русча  әйтә.</w:t>
      </w:r>
    </w:p>
    <w:p w:rsidR="005E6EE6" w:rsidRPr="004A7504" w:rsidRDefault="005E6EE6" w:rsidP="004A7504">
      <w:pPr>
        <w:numPr>
          <w:ilvl w:val="0"/>
          <w:numId w:val="11"/>
        </w:numPr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Уен ситуацияләрендә үзлектән сорау бирә белү.</w:t>
      </w:r>
    </w:p>
    <w:p w:rsidR="005E6EE6" w:rsidRPr="004A7504" w:rsidRDefault="005E6EE6" w:rsidP="004A7504">
      <w:pPr>
        <w:ind w:left="786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(Нәрсә кирәк? Нинди? Ничә? Син кем? Бу кем? Бу нәрсә? Нишли? Кая барасың?)</w:t>
      </w:r>
    </w:p>
    <w:p w:rsidR="005E6EE6" w:rsidRPr="004A7504" w:rsidRDefault="005E6EE6" w:rsidP="004A7504">
      <w:pPr>
        <w:ind w:firstLine="708"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1. Уен ситуацияләре: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i/>
          <w:color w:val="FF0000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а) “Кибет” (Нәрсә кирәк? Нинди? Ничә?)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б) “Телефоннан сөйләшү” (Кая барасың? Син нишлисең?)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в) “Танышу” (Син кем? Бу кем? Бу нәрсә? Нишли?)</w:t>
      </w:r>
    </w:p>
    <w:p w:rsidR="005E6EE6" w:rsidRPr="004A7504" w:rsidRDefault="005E6EE6" w:rsidP="004A7504">
      <w:pPr>
        <w:ind w:firstLine="708"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2. Сюжетлы-рольле уен “Кибет”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Балаларга рус телендә кибет уены үткәрү аңлатыла һәм өч төп сорауны куллана белүләре тикшерелә.Уен яшелчә, киемнәр, савыт-саба, өй җиһазлары, йорт кошлары, уенчык рәсемнәре кулланып үткәрелә.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(Лексика: Нәрсә кирәк? Нинди? Ничә?).</w:t>
      </w:r>
    </w:p>
    <w:p w:rsidR="005E6EE6" w:rsidRPr="004A7504" w:rsidRDefault="005E6EE6" w:rsidP="004A7504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Дидактик уен “Нинди?”.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Тикшерүдә сорауларны аерым кулланып та үткәрергә  була.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(Лексика: кызыл, сары, яшел, зәңгәр, ак, кара).</w:t>
      </w:r>
    </w:p>
    <w:p w:rsidR="005E6EE6" w:rsidRPr="004A7504" w:rsidRDefault="005E6EE6" w:rsidP="004A7504">
      <w:pPr>
        <w:numPr>
          <w:ilvl w:val="0"/>
          <w:numId w:val="15"/>
        </w:numPr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Дидактик уен “Сана”.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Санау күнек</w:t>
      </w:r>
      <w:r w:rsidR="00C33427">
        <w:rPr>
          <w:rFonts w:ascii="Times New Roman" w:hAnsi="Times New Roman" w:cs="Times New Roman"/>
          <w:sz w:val="24"/>
          <w:szCs w:val="24"/>
          <w:u w:val="none"/>
          <w:lang w:val="tt-RU"/>
        </w:rPr>
        <w:t>мәләрен билгеләү (1- 10 кадәр).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Югары балл (2,7-3)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– 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сорауларны аңлап куллана</w:t>
      </w: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Уртача балл (2-2,6)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– 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аңлый, тәрбияче ярдәме белән куллана</w:t>
      </w: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.</w:t>
      </w:r>
    </w:p>
    <w:p w:rsidR="005E6EE6" w:rsidRPr="00C33427" w:rsidRDefault="005E6EE6" w:rsidP="004A7504">
      <w:pPr>
        <w:jc w:val="both"/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lastRenderedPageBreak/>
        <w:t xml:space="preserve">Уртачадан түбән (1-2)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– 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русча җавап бирә.</w:t>
      </w:r>
    </w:p>
    <w:p w:rsidR="005E6EE6" w:rsidRPr="004A7504" w:rsidRDefault="005E6EE6" w:rsidP="00C33427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 xml:space="preserve">5. Аралаша белү 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(ягымлы сүзләр әйтү, чакыру, сыйлау, сорап алу, тәкъдим</w:t>
      </w:r>
      <w:r w:rsidR="00C33427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 итү, инкарь итү, раслау)</w:t>
      </w:r>
    </w:p>
    <w:p w:rsidR="005E6EE6" w:rsidRPr="004A7504" w:rsidRDefault="005E6EE6" w:rsidP="004A7504">
      <w:pPr>
        <w:numPr>
          <w:ilvl w:val="0"/>
          <w:numId w:val="14"/>
        </w:numPr>
        <w:contextualSpacing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Уен ситуациясе “Әйдәгез танышабыз”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Исәнмесез. Син кем? - (Мин Оля яки Коля).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Мин кыз. Син кыз? - (Юк, мин малай).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Сиңа ничә яшь?- (6 (7) яшь).</w:t>
      </w:r>
    </w:p>
    <w:p w:rsidR="005E6EE6" w:rsidRPr="004A7504" w:rsidRDefault="005E6EE6" w:rsidP="004A7504">
      <w:pPr>
        <w:ind w:left="426"/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</w:p>
    <w:p w:rsidR="005E6EE6" w:rsidRPr="004A7504" w:rsidRDefault="005E6EE6" w:rsidP="004A7504">
      <w:pPr>
        <w:numPr>
          <w:ilvl w:val="0"/>
          <w:numId w:val="14"/>
        </w:numPr>
        <w:contextualSpacing/>
        <w:jc w:val="both"/>
        <w:rPr>
          <w:rFonts w:ascii="Times New Roman" w:hAnsi="Times New Roman" w:cs="Times New Roman"/>
          <w:b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Уен ситуациясе “Телефоннан сөйләшү”.(диалогны сан, сыйфат, күләм берәмлеге кертеп баетырга була)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Исәнме. Хәлләр ничек?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Әйбәт.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Нишлисең?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Мин уйныйм. Син нишлисең?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Мин ашыйм.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Нәрсә?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Алма ашыйм.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Алма тәмле(ме)?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Әйе, алма тәмле.</w:t>
      </w:r>
    </w:p>
    <w:p w:rsidR="005E6EE6" w:rsidRPr="00074E25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Сау бул.</w:t>
      </w:r>
    </w:p>
    <w:p w:rsidR="005E6EE6" w:rsidRPr="004A7504" w:rsidRDefault="005E6EE6" w:rsidP="004A7504">
      <w:pPr>
        <w:numPr>
          <w:ilvl w:val="0"/>
          <w:numId w:val="14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sz w:val="24"/>
          <w:szCs w:val="24"/>
          <w:u w:val="none"/>
          <w:lang w:val="tt-RU"/>
        </w:rPr>
        <w:t>Уен ситуациясе “Кая барасың?”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 xml:space="preserve">  (</w:t>
      </w:r>
      <w:r w:rsidRPr="004A7504">
        <w:rPr>
          <w:rFonts w:ascii="Times New Roman" w:hAnsi="Times New Roman" w:cs="Times New Roman"/>
          <w:i/>
          <w:sz w:val="24"/>
          <w:szCs w:val="24"/>
          <w:u w:val="none"/>
          <w:lang w:val="tt-RU"/>
        </w:rPr>
        <w:t>мәктәп, кафе, цирк һ.б.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)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Исәнме! Хәлләр ничек?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Әйбәт, рәхмәт.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Кая барасың?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Кафега барам.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Кафеда нәрсә бар?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(ашамлыклар атарга мөмкин)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Саша нишли?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Саша бәрәңге ашый.</w:t>
      </w:r>
    </w:p>
    <w:p w:rsidR="005E6EE6" w:rsidRPr="004A7504" w:rsidRDefault="005E6EE6" w:rsidP="004A7504">
      <w:pPr>
        <w:ind w:left="78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4.</w:t>
      </w:r>
      <w:r w:rsidRPr="004A7504">
        <w:rPr>
          <w:rFonts w:ascii="Times New Roman" w:hAnsi="Times New Roman" w:cs="Times New Roman"/>
          <w:b/>
          <w:i/>
          <w:sz w:val="24"/>
          <w:szCs w:val="24"/>
          <w:u w:val="none"/>
          <w:lang w:val="tt-RU"/>
        </w:rPr>
        <w:t>Ситуатив күнегү.</w:t>
      </w:r>
    </w:p>
    <w:p w:rsidR="005E6EE6" w:rsidRPr="004A7504" w:rsidRDefault="005E6EE6" w:rsidP="004A7504">
      <w:pPr>
        <w:ind w:left="786"/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а) Син нишлисең?</w:t>
      </w:r>
    </w:p>
    <w:p w:rsidR="005E6EE6" w:rsidRPr="004A7504" w:rsidRDefault="005E6EE6" w:rsidP="004A7504">
      <w:pPr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Мин биим (утырам, сикерәм, ашыйм, эчәм, уйныйм, йөгерәм, җырлыйм, йоклыйм).</w:t>
      </w:r>
    </w:p>
    <w:p w:rsidR="005E6EE6" w:rsidRPr="004A7504" w:rsidRDefault="005E6EE6" w:rsidP="004A7504">
      <w:pPr>
        <w:contextualSpacing/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</w:p>
    <w:p w:rsidR="005E6EE6" w:rsidRPr="004A7504" w:rsidRDefault="005E6EE6" w:rsidP="004A7504">
      <w:pPr>
        <w:jc w:val="both"/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Югары балл (2,7-3)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– 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бала сөйләмдә актив, үзлектән сорау бирә, яхшы аралаша.</w:t>
      </w:r>
    </w:p>
    <w:p w:rsidR="005E6EE6" w:rsidRPr="004A7504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>Уртача балл (2-2.6)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 – 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сүз байлыгы бар, тәрбияче ярдәмендә аралаша.</w:t>
      </w:r>
    </w:p>
    <w:p w:rsidR="00601CC5" w:rsidRDefault="005E6EE6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  <w:r w:rsidRPr="004A7504"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  <w:t xml:space="preserve">Уртачадан түбән (1-2) </w:t>
      </w:r>
      <w:r w:rsidRPr="004A7504">
        <w:rPr>
          <w:rFonts w:ascii="Times New Roman" w:hAnsi="Times New Roman" w:cs="Times New Roman"/>
          <w:noProof/>
          <w:sz w:val="24"/>
          <w:szCs w:val="24"/>
          <w:u w:val="none"/>
          <w:lang w:val="tt-RU"/>
        </w:rPr>
        <w:t xml:space="preserve">– </w:t>
      </w:r>
      <w:r w:rsidRPr="004A7504">
        <w:rPr>
          <w:rFonts w:ascii="Times New Roman" w:hAnsi="Times New Roman" w:cs="Times New Roman"/>
          <w:sz w:val="24"/>
          <w:szCs w:val="24"/>
          <w:u w:val="none"/>
          <w:lang w:val="tt-RU"/>
        </w:rPr>
        <w:t>аңлый, русча җавап бирә.</w:t>
      </w:r>
    </w:p>
    <w:p w:rsidR="00D218D3" w:rsidRDefault="00D218D3" w:rsidP="004A7504">
      <w:pPr>
        <w:jc w:val="both"/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</w:pPr>
    </w:p>
    <w:p w:rsidR="008B797B" w:rsidRDefault="008B797B" w:rsidP="004A7504">
      <w:pPr>
        <w:jc w:val="both"/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</w:pPr>
    </w:p>
    <w:p w:rsidR="008B797B" w:rsidRDefault="008B797B" w:rsidP="004A7504">
      <w:pPr>
        <w:jc w:val="both"/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</w:pPr>
    </w:p>
    <w:p w:rsidR="008B797B" w:rsidRPr="004A7504" w:rsidRDefault="008B797B" w:rsidP="004A7504">
      <w:pPr>
        <w:jc w:val="both"/>
        <w:rPr>
          <w:rFonts w:ascii="Times New Roman" w:hAnsi="Times New Roman" w:cs="Times New Roman"/>
          <w:b/>
          <w:noProof/>
          <w:sz w:val="24"/>
          <w:szCs w:val="24"/>
          <w:u w:val="none"/>
          <w:lang w:val="tt-RU"/>
        </w:rPr>
      </w:pPr>
    </w:p>
    <w:p w:rsidR="00344B13" w:rsidRPr="00D218D3" w:rsidRDefault="00344B13" w:rsidP="00D218D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none"/>
          <w:lang w:val="tt-RU"/>
        </w:rPr>
      </w:pPr>
      <w:r w:rsidRPr="00D218D3">
        <w:rPr>
          <w:rFonts w:ascii="Times New Roman" w:hAnsi="Times New Roman" w:cs="Times New Roman"/>
          <w:b/>
          <w:sz w:val="28"/>
          <w:szCs w:val="28"/>
          <w:u w:val="none"/>
          <w:lang w:val="tt-RU"/>
        </w:rPr>
        <w:lastRenderedPageBreak/>
        <w:t>“Без инде хәзер зурлар, мәктәпкә илтә юллар” проекты буенча</w:t>
      </w:r>
    </w:p>
    <w:p w:rsidR="00344B13" w:rsidRDefault="00344B13" w:rsidP="00D218D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none"/>
          <w:lang w:val="tt-RU"/>
        </w:rPr>
      </w:pPr>
      <w:r w:rsidRPr="00D218D3">
        <w:rPr>
          <w:rFonts w:ascii="Times New Roman" w:hAnsi="Times New Roman" w:cs="Times New Roman"/>
          <w:b/>
          <w:sz w:val="28"/>
          <w:szCs w:val="28"/>
          <w:u w:val="none"/>
          <w:lang w:val="tt-RU"/>
        </w:rPr>
        <w:t>татар телен үзләштерү дәрәҗәләрен билгеләү.</w:t>
      </w:r>
    </w:p>
    <w:p w:rsidR="008B797B" w:rsidRPr="00D218D3" w:rsidRDefault="008B797B" w:rsidP="00D218D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none"/>
          <w:lang w:val="tt-RU"/>
        </w:rPr>
      </w:pPr>
      <w:bookmarkStart w:id="0" w:name="_GoBack"/>
      <w:bookmarkEnd w:id="0"/>
    </w:p>
    <w:tbl>
      <w:tblPr>
        <w:tblW w:w="10893" w:type="dxa"/>
        <w:tblInd w:w="-11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3"/>
        <w:gridCol w:w="1975"/>
        <w:gridCol w:w="2501"/>
        <w:gridCol w:w="2035"/>
        <w:gridCol w:w="1560"/>
        <w:gridCol w:w="1134"/>
        <w:gridCol w:w="1275"/>
      </w:tblGrid>
      <w:tr w:rsidR="00344B13" w:rsidRPr="004A7504" w:rsidTr="004A7504">
        <w:trPr>
          <w:trHeight w:val="222"/>
        </w:trPr>
        <w:tc>
          <w:tcPr>
            <w:tcW w:w="413" w:type="dxa"/>
            <w:vMerge w:val="restart"/>
            <w:shd w:val="clear" w:color="auto" w:fill="auto"/>
          </w:tcPr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№</w:t>
            </w:r>
          </w:p>
        </w:tc>
        <w:tc>
          <w:tcPr>
            <w:tcW w:w="1975" w:type="dxa"/>
            <w:vMerge w:val="restart"/>
            <w:shd w:val="clear" w:color="auto" w:fill="auto"/>
          </w:tcPr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Балаларның исем, фамилиясе</w:t>
            </w:r>
          </w:p>
        </w:tc>
        <w:tc>
          <w:tcPr>
            <w:tcW w:w="4536" w:type="dxa"/>
            <w:gridSpan w:val="2"/>
            <w:shd w:val="clear" w:color="auto" w:fill="auto"/>
          </w:tcPr>
          <w:p w:rsidR="00344B13" w:rsidRPr="004A7504" w:rsidRDefault="00344B13" w:rsidP="004A7504">
            <w:pPr>
              <w:ind w:left="207"/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Сүз байлыгы</w:t>
            </w:r>
          </w:p>
        </w:tc>
        <w:tc>
          <w:tcPr>
            <w:tcW w:w="3969" w:type="dxa"/>
            <w:gridSpan w:val="3"/>
            <w:shd w:val="clear" w:color="auto" w:fill="auto"/>
          </w:tcPr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Бәйләнешле сөйләм</w:t>
            </w:r>
          </w:p>
        </w:tc>
      </w:tr>
      <w:tr w:rsidR="00344B13" w:rsidRPr="008B797B" w:rsidTr="004A7504">
        <w:trPr>
          <w:cantSplit/>
          <w:trHeight w:val="2296"/>
        </w:trPr>
        <w:tc>
          <w:tcPr>
            <w:tcW w:w="413" w:type="dxa"/>
            <w:vMerge/>
            <w:shd w:val="clear" w:color="auto" w:fill="auto"/>
          </w:tcPr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</w:tc>
        <w:tc>
          <w:tcPr>
            <w:tcW w:w="1975" w:type="dxa"/>
            <w:vMerge/>
            <w:shd w:val="clear" w:color="auto" w:fill="auto"/>
          </w:tcPr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</w:tc>
        <w:tc>
          <w:tcPr>
            <w:tcW w:w="2501" w:type="dxa"/>
            <w:shd w:val="clear" w:color="auto" w:fill="auto"/>
          </w:tcPr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“Без инде хәзер зурлар, мәктәпкә илтә юллар” проекты буенча өйрәнгән лексиканы сөйләмдә куллану. (Өйрәнгән темалар буенча  биш – алты рәсем яисә предмет күрсәтелә, татарча исемнәрен әйтергә кушыла)</w:t>
            </w:r>
          </w:p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</w:tc>
        <w:tc>
          <w:tcPr>
            <w:tcW w:w="2035" w:type="dxa"/>
            <w:shd w:val="clear" w:color="auto" w:fill="auto"/>
          </w:tcPr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Ягымлы сүзләр куллану</w:t>
            </w:r>
          </w:p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(“исәнме”, “исәнмесез”, “сау бул”,  “сау булыгыз”, “рәхмәт”, “зур рәхмәт”, “хәерле көн”,“хәлләр ничек?”, “әйбәт”)</w:t>
            </w:r>
          </w:p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</w:tc>
        <w:tc>
          <w:tcPr>
            <w:tcW w:w="1560" w:type="dxa"/>
            <w:shd w:val="clear" w:color="auto" w:fill="auto"/>
          </w:tcPr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Боерыкны бирә белү</w:t>
            </w:r>
          </w:p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(кил, утыр, сикер, уйна, ю, аша, эч, ки, сал, бие, җырла, йөгер, йокла)</w:t>
            </w:r>
          </w:p>
        </w:tc>
        <w:tc>
          <w:tcPr>
            <w:tcW w:w="1134" w:type="dxa"/>
            <w:shd w:val="clear" w:color="auto" w:fill="auto"/>
          </w:tcPr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Уен ситуацияләрендә  үзлектән сорау куя белү.</w:t>
            </w:r>
          </w:p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(Нәрсә кирәк? Нинди? Ничә? Син кем? Бу кем? Бу нәрсә? Нишли? Кая барасың?)</w:t>
            </w:r>
          </w:p>
        </w:tc>
        <w:tc>
          <w:tcPr>
            <w:tcW w:w="1275" w:type="dxa"/>
            <w:shd w:val="clear" w:color="auto" w:fill="auto"/>
          </w:tcPr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Аралаша белү (ягымлы сүзләр әйтү, чакыру, сыйлау, сорап алу, тәкъдим итү, инкарь итү, раслау)</w:t>
            </w:r>
          </w:p>
          <w:p w:rsidR="00344B13" w:rsidRPr="004A7504" w:rsidRDefault="00344B13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</w:p>
        </w:tc>
      </w:tr>
    </w:tbl>
    <w:p w:rsidR="00344B13" w:rsidRPr="004A7504" w:rsidRDefault="00344B13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</w:p>
    <w:tbl>
      <w:tblPr>
        <w:tblW w:w="10839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24"/>
        <w:gridCol w:w="5915"/>
      </w:tblGrid>
      <w:tr w:rsidR="001B35BF" w:rsidRPr="004A7504" w:rsidTr="004A7504">
        <w:trPr>
          <w:trHeight w:val="580"/>
        </w:trPr>
        <w:tc>
          <w:tcPr>
            <w:tcW w:w="10839" w:type="dxa"/>
            <w:gridSpan w:val="2"/>
            <w:shd w:val="clear" w:color="auto" w:fill="auto"/>
          </w:tcPr>
          <w:p w:rsidR="001B35BF" w:rsidRPr="004A7504" w:rsidRDefault="001B35BF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en-US"/>
              </w:rPr>
            </w:pPr>
            <w:r w:rsidRPr="004A7504">
              <w:rPr>
                <w:rFonts w:ascii="Times New Roman" w:hAnsi="Times New Roman" w:cs="Times New Roman"/>
                <w:b/>
                <w:sz w:val="24"/>
                <w:szCs w:val="24"/>
                <w:u w:val="none"/>
                <w:lang w:val="tt-RU"/>
              </w:rPr>
              <w:t>Нәтиҗәләрне билгеләү</w:t>
            </w:r>
          </w:p>
        </w:tc>
      </w:tr>
      <w:tr w:rsidR="001B35BF" w:rsidRPr="008B797B" w:rsidTr="004A7504">
        <w:trPr>
          <w:trHeight w:val="671"/>
        </w:trPr>
        <w:tc>
          <w:tcPr>
            <w:tcW w:w="4924" w:type="dxa"/>
            <w:shd w:val="clear" w:color="auto" w:fill="auto"/>
          </w:tcPr>
          <w:p w:rsidR="001B35BF" w:rsidRPr="004A7504" w:rsidRDefault="001B35BF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Югары дәрәҗә</w:t>
            </w:r>
          </w:p>
          <w:p w:rsidR="001B35BF" w:rsidRPr="004A7504" w:rsidRDefault="001B35BF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2,7 дән 3 кә кадәр</w:t>
            </w:r>
          </w:p>
        </w:tc>
        <w:tc>
          <w:tcPr>
            <w:tcW w:w="5915" w:type="dxa"/>
            <w:shd w:val="clear" w:color="auto" w:fill="auto"/>
          </w:tcPr>
          <w:p w:rsidR="001B35BF" w:rsidRPr="004A7504" w:rsidRDefault="001B35BF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Бала сөйләмдә актив, үзлектән сорау бирә, яхшы аралаша.</w:t>
            </w:r>
          </w:p>
        </w:tc>
      </w:tr>
      <w:tr w:rsidR="001B35BF" w:rsidRPr="008B797B" w:rsidTr="004A7504">
        <w:trPr>
          <w:trHeight w:val="687"/>
        </w:trPr>
        <w:tc>
          <w:tcPr>
            <w:tcW w:w="4924" w:type="dxa"/>
            <w:shd w:val="clear" w:color="auto" w:fill="auto"/>
          </w:tcPr>
          <w:p w:rsidR="001B35BF" w:rsidRPr="004A7504" w:rsidRDefault="001B35BF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Уртача дәрәҗә</w:t>
            </w:r>
          </w:p>
          <w:p w:rsidR="001B35BF" w:rsidRPr="004A7504" w:rsidRDefault="001B35BF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2 дән 2,6 га кадәр</w:t>
            </w:r>
          </w:p>
        </w:tc>
        <w:tc>
          <w:tcPr>
            <w:tcW w:w="5915" w:type="dxa"/>
            <w:shd w:val="clear" w:color="auto" w:fill="auto"/>
          </w:tcPr>
          <w:p w:rsidR="001B35BF" w:rsidRPr="004A7504" w:rsidRDefault="001B35BF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Сүз байлыгы бар, тәрбияче ярдәмендә аралаша.</w:t>
            </w:r>
          </w:p>
        </w:tc>
      </w:tr>
      <w:tr w:rsidR="001B35BF" w:rsidRPr="004A7504" w:rsidTr="004A7504">
        <w:trPr>
          <w:trHeight w:val="687"/>
        </w:trPr>
        <w:tc>
          <w:tcPr>
            <w:tcW w:w="4924" w:type="dxa"/>
            <w:shd w:val="clear" w:color="auto" w:fill="auto"/>
          </w:tcPr>
          <w:p w:rsidR="001B35BF" w:rsidRPr="004A7504" w:rsidRDefault="001B35BF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Уртачадан түбән дәрәҗә</w:t>
            </w:r>
          </w:p>
          <w:p w:rsidR="001B35BF" w:rsidRPr="004A7504" w:rsidRDefault="001B35BF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1 дән 2 гә кадәр</w:t>
            </w:r>
          </w:p>
        </w:tc>
        <w:tc>
          <w:tcPr>
            <w:tcW w:w="5915" w:type="dxa"/>
            <w:shd w:val="clear" w:color="auto" w:fill="auto"/>
          </w:tcPr>
          <w:p w:rsidR="001B35BF" w:rsidRPr="004A7504" w:rsidRDefault="001B35BF" w:rsidP="004A750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</w:pPr>
            <w:r w:rsidRPr="004A7504">
              <w:rPr>
                <w:rFonts w:ascii="Times New Roman" w:hAnsi="Times New Roman" w:cs="Times New Roman"/>
                <w:sz w:val="24"/>
                <w:szCs w:val="24"/>
                <w:u w:val="none"/>
                <w:lang w:val="tt-RU"/>
              </w:rPr>
              <w:t>Аңлый, русча җавап бирә.</w:t>
            </w:r>
          </w:p>
        </w:tc>
      </w:tr>
    </w:tbl>
    <w:p w:rsidR="001B35BF" w:rsidRPr="004A7504" w:rsidRDefault="001B35BF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</w:p>
    <w:p w:rsidR="004A7504" w:rsidRPr="004A7504" w:rsidRDefault="004A7504" w:rsidP="004A7504">
      <w:pPr>
        <w:pStyle w:val="a5"/>
        <w:spacing w:after="0"/>
        <w:ind w:left="862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4A7504" w:rsidRPr="004A7504" w:rsidRDefault="004A7504" w:rsidP="004A7504">
      <w:pPr>
        <w:pStyle w:val="a5"/>
        <w:spacing w:after="0"/>
        <w:ind w:left="862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4A7504" w:rsidRPr="004A7504" w:rsidRDefault="004A7504" w:rsidP="004A7504">
      <w:pPr>
        <w:pStyle w:val="a5"/>
        <w:spacing w:after="0"/>
        <w:ind w:left="862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E673EE" w:rsidRPr="004A7504" w:rsidRDefault="00E673EE" w:rsidP="004A7504">
      <w:pPr>
        <w:jc w:val="both"/>
        <w:rPr>
          <w:rFonts w:ascii="Times New Roman" w:hAnsi="Times New Roman" w:cs="Times New Roman"/>
          <w:sz w:val="24"/>
          <w:szCs w:val="24"/>
          <w:u w:val="none"/>
          <w:lang w:val="tt-RU"/>
        </w:rPr>
      </w:pPr>
    </w:p>
    <w:sectPr w:rsidR="00E673EE" w:rsidRPr="004A7504" w:rsidSect="00C563EA">
      <w:pgSz w:w="11906" w:h="16838"/>
      <w:pgMar w:top="1134" w:right="850" w:bottom="1134" w:left="1701" w:header="708" w:footer="708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33181"/>
    <w:multiLevelType w:val="hybridMultilevel"/>
    <w:tmpl w:val="D10EA6E0"/>
    <w:lvl w:ilvl="0" w:tplc="F3B28918">
      <w:start w:val="1"/>
      <w:numFmt w:val="decimal"/>
      <w:lvlText w:val="%1."/>
      <w:lvlJc w:val="left"/>
      <w:pPr>
        <w:ind w:left="1113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5E0625F"/>
    <w:multiLevelType w:val="hybridMultilevel"/>
    <w:tmpl w:val="66625484"/>
    <w:lvl w:ilvl="0" w:tplc="E1726CDC">
      <w:start w:val="1"/>
      <w:numFmt w:val="decimal"/>
      <w:lvlText w:val="%1."/>
      <w:lvlJc w:val="left"/>
      <w:pPr>
        <w:ind w:left="502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1EF41C38"/>
    <w:multiLevelType w:val="hybridMultilevel"/>
    <w:tmpl w:val="31946468"/>
    <w:lvl w:ilvl="0" w:tplc="E1BA3EE2">
      <w:start w:val="6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hint="default"/>
      </w:rPr>
    </w:lvl>
    <w:lvl w:ilvl="1" w:tplc="0444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44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44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44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211729E4"/>
    <w:multiLevelType w:val="hybridMultilevel"/>
    <w:tmpl w:val="29B423E4"/>
    <w:lvl w:ilvl="0" w:tplc="4F8E8ACE">
      <w:start w:val="1"/>
      <w:numFmt w:val="decimal"/>
      <w:lvlText w:val="%1."/>
      <w:lvlJc w:val="left"/>
      <w:pPr>
        <w:ind w:left="1068" w:hanging="360"/>
      </w:pPr>
      <w:rPr>
        <w:rFonts w:hint="default"/>
        <w:b/>
        <w:i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28730991"/>
    <w:multiLevelType w:val="hybridMultilevel"/>
    <w:tmpl w:val="039A77A8"/>
    <w:lvl w:ilvl="0" w:tplc="0419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5" w15:restartNumberingAfterBreak="0">
    <w:nsid w:val="2BF87D7A"/>
    <w:multiLevelType w:val="hybridMultilevel"/>
    <w:tmpl w:val="04B84778"/>
    <w:lvl w:ilvl="0" w:tplc="E40AE60C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F9C21C4"/>
    <w:multiLevelType w:val="hybridMultilevel"/>
    <w:tmpl w:val="FBD4BECA"/>
    <w:lvl w:ilvl="0" w:tplc="F70077A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370323FC"/>
    <w:multiLevelType w:val="hybridMultilevel"/>
    <w:tmpl w:val="BBF4FC24"/>
    <w:lvl w:ilvl="0" w:tplc="B176799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402C62"/>
    <w:multiLevelType w:val="hybridMultilevel"/>
    <w:tmpl w:val="8A5EC6EE"/>
    <w:lvl w:ilvl="0" w:tplc="4874147A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D14C82"/>
    <w:multiLevelType w:val="hybridMultilevel"/>
    <w:tmpl w:val="0B94A746"/>
    <w:lvl w:ilvl="0" w:tplc="253009BE">
      <w:start w:val="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477478EB"/>
    <w:multiLevelType w:val="hybridMultilevel"/>
    <w:tmpl w:val="93B28DFC"/>
    <w:lvl w:ilvl="0" w:tplc="99D06D74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006" w:hanging="360"/>
      </w:pPr>
    </w:lvl>
    <w:lvl w:ilvl="2" w:tplc="0419001B" w:tentative="1">
      <w:start w:val="1"/>
      <w:numFmt w:val="lowerRoman"/>
      <w:lvlText w:val="%3."/>
      <w:lvlJc w:val="right"/>
      <w:pPr>
        <w:ind w:left="2726" w:hanging="180"/>
      </w:pPr>
    </w:lvl>
    <w:lvl w:ilvl="3" w:tplc="0419000F" w:tentative="1">
      <w:start w:val="1"/>
      <w:numFmt w:val="decimal"/>
      <w:lvlText w:val="%4."/>
      <w:lvlJc w:val="left"/>
      <w:pPr>
        <w:ind w:left="3446" w:hanging="360"/>
      </w:pPr>
    </w:lvl>
    <w:lvl w:ilvl="4" w:tplc="04190019" w:tentative="1">
      <w:start w:val="1"/>
      <w:numFmt w:val="lowerLetter"/>
      <w:lvlText w:val="%5."/>
      <w:lvlJc w:val="left"/>
      <w:pPr>
        <w:ind w:left="4166" w:hanging="360"/>
      </w:pPr>
    </w:lvl>
    <w:lvl w:ilvl="5" w:tplc="0419001B" w:tentative="1">
      <w:start w:val="1"/>
      <w:numFmt w:val="lowerRoman"/>
      <w:lvlText w:val="%6."/>
      <w:lvlJc w:val="right"/>
      <w:pPr>
        <w:ind w:left="4886" w:hanging="180"/>
      </w:pPr>
    </w:lvl>
    <w:lvl w:ilvl="6" w:tplc="0419000F" w:tentative="1">
      <w:start w:val="1"/>
      <w:numFmt w:val="decimal"/>
      <w:lvlText w:val="%7."/>
      <w:lvlJc w:val="left"/>
      <w:pPr>
        <w:ind w:left="5606" w:hanging="360"/>
      </w:pPr>
    </w:lvl>
    <w:lvl w:ilvl="7" w:tplc="04190019" w:tentative="1">
      <w:start w:val="1"/>
      <w:numFmt w:val="lowerLetter"/>
      <w:lvlText w:val="%8."/>
      <w:lvlJc w:val="left"/>
      <w:pPr>
        <w:ind w:left="6326" w:hanging="360"/>
      </w:pPr>
    </w:lvl>
    <w:lvl w:ilvl="8" w:tplc="0419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11" w15:restartNumberingAfterBreak="0">
    <w:nsid w:val="52623A49"/>
    <w:multiLevelType w:val="hybridMultilevel"/>
    <w:tmpl w:val="D464928C"/>
    <w:lvl w:ilvl="0" w:tplc="C56EC90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655544A4"/>
    <w:multiLevelType w:val="hybridMultilevel"/>
    <w:tmpl w:val="01987E38"/>
    <w:lvl w:ilvl="0" w:tplc="8BF01AA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014BFD"/>
    <w:multiLevelType w:val="hybridMultilevel"/>
    <w:tmpl w:val="CF408116"/>
    <w:lvl w:ilvl="0" w:tplc="8B2C9D48">
      <w:start w:val="2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5A50C99"/>
    <w:multiLevelType w:val="hybridMultilevel"/>
    <w:tmpl w:val="FF2E4DC2"/>
    <w:lvl w:ilvl="0" w:tplc="8FD0C8DE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8"/>
  </w:num>
  <w:num w:numId="3">
    <w:abstractNumId w:val="0"/>
  </w:num>
  <w:num w:numId="4">
    <w:abstractNumId w:val="7"/>
  </w:num>
  <w:num w:numId="5">
    <w:abstractNumId w:val="3"/>
  </w:num>
  <w:num w:numId="6">
    <w:abstractNumId w:val="13"/>
  </w:num>
  <w:num w:numId="7">
    <w:abstractNumId w:val="14"/>
  </w:num>
  <w:num w:numId="8">
    <w:abstractNumId w:val="12"/>
  </w:num>
  <w:num w:numId="9">
    <w:abstractNumId w:val="2"/>
  </w:num>
  <w:num w:numId="10">
    <w:abstractNumId w:val="10"/>
  </w:num>
  <w:num w:numId="11">
    <w:abstractNumId w:val="1"/>
  </w:num>
  <w:num w:numId="12">
    <w:abstractNumId w:val="9"/>
  </w:num>
  <w:num w:numId="13">
    <w:abstractNumId w:val="6"/>
  </w:num>
  <w:num w:numId="14">
    <w:abstractNumId w:val="11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3EE"/>
    <w:rsid w:val="000443FB"/>
    <w:rsid w:val="00074E25"/>
    <w:rsid w:val="001327F1"/>
    <w:rsid w:val="0015197C"/>
    <w:rsid w:val="001B35BF"/>
    <w:rsid w:val="001D685B"/>
    <w:rsid w:val="00344B13"/>
    <w:rsid w:val="003541A9"/>
    <w:rsid w:val="00361747"/>
    <w:rsid w:val="004A7504"/>
    <w:rsid w:val="004F62D3"/>
    <w:rsid w:val="00502C15"/>
    <w:rsid w:val="00563B5A"/>
    <w:rsid w:val="005662DA"/>
    <w:rsid w:val="005A2CD4"/>
    <w:rsid w:val="005E6EE6"/>
    <w:rsid w:val="00601CC5"/>
    <w:rsid w:val="00643BC7"/>
    <w:rsid w:val="00667CCC"/>
    <w:rsid w:val="0076799B"/>
    <w:rsid w:val="0077784D"/>
    <w:rsid w:val="008A7726"/>
    <w:rsid w:val="008B797B"/>
    <w:rsid w:val="00AA70E6"/>
    <w:rsid w:val="00AE50DF"/>
    <w:rsid w:val="00BB33BE"/>
    <w:rsid w:val="00C271F9"/>
    <w:rsid w:val="00C33427"/>
    <w:rsid w:val="00C563EA"/>
    <w:rsid w:val="00D218D3"/>
    <w:rsid w:val="00D67319"/>
    <w:rsid w:val="00DA316E"/>
    <w:rsid w:val="00E078FE"/>
    <w:rsid w:val="00E673EE"/>
    <w:rsid w:val="00FD6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FAE82"/>
  <w15:docId w15:val="{D51B4E13-E4A7-41A6-BEC7-55C5F404C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73EE"/>
    <w:rPr>
      <w:rFonts w:ascii="Arial" w:eastAsia="Calibri" w:hAnsi="Arial" w:cs="Arial"/>
      <w:sz w:val="32"/>
      <w:szCs w:val="32"/>
      <w:u w:val="word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673EE"/>
    <w:pPr>
      <w:spacing w:after="0" w:line="240" w:lineRule="auto"/>
    </w:pPr>
    <w:rPr>
      <w:rFonts w:ascii="Calibri" w:eastAsia="Calibri" w:hAnsi="Calibri" w:cs="Times New Roman"/>
      <w:sz w:val="28"/>
      <w:szCs w:val="28"/>
    </w:rPr>
  </w:style>
  <w:style w:type="character" w:customStyle="1" w:styleId="FontStyle11">
    <w:name w:val="Font Style11"/>
    <w:uiPriority w:val="99"/>
    <w:rsid w:val="00E673EE"/>
    <w:rPr>
      <w:rFonts w:ascii="Times New Roman" w:hAnsi="Times New Roman" w:cs="Times New Roman"/>
      <w:sz w:val="26"/>
      <w:szCs w:val="26"/>
    </w:rPr>
  </w:style>
  <w:style w:type="character" w:customStyle="1" w:styleId="a4">
    <w:name w:val="Без интервала Знак"/>
    <w:link w:val="a3"/>
    <w:uiPriority w:val="1"/>
    <w:locked/>
    <w:rsid w:val="00E673EE"/>
    <w:rPr>
      <w:rFonts w:ascii="Calibri" w:eastAsia="Calibri" w:hAnsi="Calibri" w:cs="Times New Roman"/>
      <w:sz w:val="28"/>
      <w:szCs w:val="28"/>
    </w:rPr>
  </w:style>
  <w:style w:type="paragraph" w:styleId="a5">
    <w:name w:val="List Paragraph"/>
    <w:basedOn w:val="a"/>
    <w:uiPriority w:val="34"/>
    <w:qFormat/>
    <w:rsid w:val="00E673EE"/>
    <w:pPr>
      <w:ind w:left="720"/>
      <w:contextualSpacing/>
    </w:pPr>
    <w:rPr>
      <w:rFonts w:asciiTheme="minorHAnsi" w:eastAsiaTheme="minorHAnsi" w:hAnsiTheme="minorHAnsi" w:cstheme="minorBidi"/>
      <w:sz w:val="22"/>
      <w:szCs w:val="22"/>
      <w:u w:val="none"/>
    </w:rPr>
  </w:style>
  <w:style w:type="paragraph" w:styleId="a6">
    <w:name w:val="Body Text"/>
    <w:basedOn w:val="a"/>
    <w:link w:val="a7"/>
    <w:unhideWhenUsed/>
    <w:rsid w:val="000443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u w:val="none"/>
      <w:lang w:eastAsia="ru-RU"/>
    </w:rPr>
  </w:style>
  <w:style w:type="character" w:customStyle="1" w:styleId="a7">
    <w:name w:val="Основной текст Знак"/>
    <w:basedOn w:val="a0"/>
    <w:link w:val="a6"/>
    <w:rsid w:val="000443F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F3C942-775F-415D-9A28-D977CBDA3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25</Pages>
  <Words>4252</Words>
  <Characters>24237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28433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лязеда</dc:creator>
  <cp:lastModifiedBy>Ляйсан</cp:lastModifiedBy>
  <cp:revision>3</cp:revision>
  <dcterms:created xsi:type="dcterms:W3CDTF">2022-11-24T14:07:00Z</dcterms:created>
  <dcterms:modified xsi:type="dcterms:W3CDTF">2022-11-24T14:10:00Z</dcterms:modified>
</cp:coreProperties>
</file>